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4D" w:rsidRDefault="002C144D" w:rsidP="002C144D">
      <w:pPr>
        <w:jc w:val="center"/>
        <w:rPr>
          <w:rFonts w:ascii="Tahoma" w:hAnsi="Tahoma" w:cs="Tahoma"/>
          <w:b/>
        </w:rPr>
      </w:pPr>
    </w:p>
    <w:p w:rsidR="004505B5" w:rsidRPr="002C144D" w:rsidRDefault="002C144D" w:rsidP="002C144D">
      <w:pPr>
        <w:jc w:val="center"/>
        <w:rPr>
          <w:rFonts w:ascii="Tahoma" w:hAnsi="Tahoma" w:cs="Tahoma"/>
          <w:b/>
          <w:i/>
        </w:rPr>
      </w:pPr>
      <w:r w:rsidRPr="000D0A5F">
        <w:rPr>
          <w:rFonts w:ascii="Tahoma" w:hAnsi="Tahoma" w:cs="Tahoma"/>
          <w:b/>
          <w:i/>
          <w:highlight w:val="cyan"/>
        </w:rPr>
        <w:t>Generic Version: Just add your favorite article, pictures, videos and change highlighted text to indicate your subject.</w:t>
      </w:r>
    </w:p>
    <w:p w:rsidR="002C144D" w:rsidRPr="002C144D" w:rsidRDefault="002C144D" w:rsidP="002C144D">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4"/>
        <w:gridCol w:w="1802"/>
        <w:gridCol w:w="5963"/>
      </w:tblGrid>
      <w:tr w:rsidR="00D970E1" w:rsidRPr="00B116A5" w:rsidTr="00B116A5">
        <w:tc>
          <w:tcPr>
            <w:tcW w:w="9576" w:type="dxa"/>
            <w:gridSpan w:val="4"/>
            <w:shd w:val="clear" w:color="auto" w:fill="CCFFCC"/>
          </w:tcPr>
          <w:p w:rsidR="00D970E1" w:rsidRPr="00B116A5" w:rsidRDefault="00D970E1" w:rsidP="00B116A5">
            <w:pPr>
              <w:spacing w:before="60" w:after="60"/>
              <w:rPr>
                <w:rFonts w:ascii="Tahoma" w:hAnsi="Tahoma" w:cs="Tahoma"/>
                <w:b/>
              </w:rPr>
            </w:pPr>
            <w:r w:rsidRPr="00B116A5">
              <w:rPr>
                <w:rFonts w:ascii="Tahoma" w:hAnsi="Tahoma" w:cs="Tahoma"/>
                <w:b/>
              </w:rPr>
              <w:t>Teacher Version</w:t>
            </w:r>
          </w:p>
        </w:tc>
      </w:tr>
      <w:tr w:rsidR="00D970E1" w:rsidRPr="00B116A5" w:rsidTr="00B116A5">
        <w:tc>
          <w:tcPr>
            <w:tcW w:w="827" w:type="dxa"/>
            <w:shd w:val="clear" w:color="auto" w:fill="CCFFCC"/>
          </w:tcPr>
          <w:p w:rsidR="00D970E1" w:rsidRPr="00B116A5" w:rsidRDefault="00D970E1" w:rsidP="00B116A5">
            <w:pPr>
              <w:spacing w:before="60" w:after="60"/>
              <w:rPr>
                <w:rFonts w:ascii="Tahoma" w:hAnsi="Tahoma" w:cs="Tahoma"/>
                <w:b/>
              </w:rPr>
            </w:pPr>
            <w:r w:rsidRPr="00B116A5">
              <w:rPr>
                <w:rFonts w:ascii="Tahoma" w:hAnsi="Tahoma" w:cs="Tahoma"/>
                <w:b/>
              </w:rPr>
              <w:t>Grade</w:t>
            </w:r>
          </w:p>
        </w:tc>
        <w:tc>
          <w:tcPr>
            <w:tcW w:w="901" w:type="dxa"/>
            <w:shd w:val="clear" w:color="auto" w:fill="auto"/>
          </w:tcPr>
          <w:p w:rsidR="00D970E1" w:rsidRPr="00B116A5" w:rsidRDefault="00F01209" w:rsidP="00B116A5">
            <w:pPr>
              <w:spacing w:before="60" w:after="60"/>
              <w:rPr>
                <w:rFonts w:ascii="Tahoma" w:hAnsi="Tahoma" w:cs="Tahoma"/>
                <w:b/>
              </w:rPr>
            </w:pPr>
            <w:r w:rsidRPr="00B116A5">
              <w:rPr>
                <w:rFonts w:ascii="Tahoma" w:hAnsi="Tahoma" w:cs="Tahoma"/>
                <w:b/>
              </w:rPr>
              <w:t>1</w:t>
            </w:r>
          </w:p>
        </w:tc>
        <w:tc>
          <w:tcPr>
            <w:tcW w:w="1620" w:type="dxa"/>
            <w:shd w:val="clear" w:color="auto" w:fill="CCFFCC"/>
          </w:tcPr>
          <w:p w:rsidR="00D970E1" w:rsidRPr="00B116A5" w:rsidRDefault="00D970E1" w:rsidP="00B116A5">
            <w:pPr>
              <w:spacing w:before="60" w:after="60"/>
              <w:rPr>
                <w:rFonts w:ascii="Tahoma" w:hAnsi="Tahoma" w:cs="Tahoma"/>
                <w:b/>
              </w:rPr>
            </w:pPr>
            <w:r w:rsidRPr="00B116A5">
              <w:rPr>
                <w:rFonts w:ascii="Tahoma" w:hAnsi="Tahoma" w:cs="Tahoma"/>
                <w:b/>
              </w:rPr>
              <w:t>Title/Subject</w:t>
            </w:r>
          </w:p>
        </w:tc>
        <w:tc>
          <w:tcPr>
            <w:tcW w:w="6228" w:type="dxa"/>
            <w:shd w:val="clear" w:color="auto" w:fill="auto"/>
          </w:tcPr>
          <w:p w:rsidR="00D970E1"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5101AE" w:rsidRPr="005101AE" w:rsidRDefault="005101AE" w:rsidP="00BD6B14">
      <w:pPr>
        <w:autoSpaceDE w:val="0"/>
        <w:autoSpaceDN w:val="0"/>
        <w:adjustRightInd w:val="0"/>
        <w:spacing w:before="120"/>
        <w:rPr>
          <w:rFonts w:ascii="Tahoma" w:hAnsi="Tahoma" w:cs="Tahoma"/>
          <w:sz w:val="22"/>
          <w:szCs w:val="22"/>
        </w:rPr>
      </w:pPr>
      <w:r w:rsidRPr="005101AE">
        <w:rPr>
          <w:rFonts w:ascii="Tahoma" w:hAnsi="Tahoma" w:cs="Tahoma"/>
          <w:sz w:val="22"/>
          <w:szCs w:val="22"/>
        </w:rPr>
        <w:t>The following sections are included in this Teacher Version:</w:t>
      </w:r>
    </w:p>
    <w:p w:rsidR="00B614CA" w:rsidRDefault="005101AE" w:rsidP="0051410F">
      <w:pPr>
        <w:autoSpaceDE w:val="0"/>
        <w:autoSpaceDN w:val="0"/>
        <w:adjustRightInd w:val="0"/>
        <w:spacing w:before="60"/>
        <w:rPr>
          <w:rFonts w:ascii="Tahoma" w:hAnsi="Tahoma" w:cs="Tahoma"/>
          <w:b/>
          <w:bCs/>
          <w:sz w:val="20"/>
          <w:szCs w:val="20"/>
        </w:rPr>
      </w:pPr>
      <w:r w:rsidRPr="0051410F">
        <w:rPr>
          <w:rFonts w:ascii="Tahoma" w:hAnsi="Tahoma" w:cs="Tahoma"/>
          <w:sz w:val="20"/>
          <w:szCs w:val="20"/>
        </w:rPr>
        <w:t xml:space="preserve">• </w:t>
      </w:r>
      <w:r w:rsidR="002C144D">
        <w:rPr>
          <w:rFonts w:ascii="Tahoma" w:hAnsi="Tahoma" w:cs="Tahoma"/>
          <w:b/>
          <w:bCs/>
          <w:sz w:val="20"/>
          <w:szCs w:val="20"/>
        </w:rPr>
        <w:t>Overview</w:t>
      </w:r>
      <w:r w:rsidR="00ED13C5">
        <w:rPr>
          <w:rFonts w:ascii="Tahoma" w:hAnsi="Tahoma" w:cs="Tahoma"/>
          <w:b/>
          <w:bCs/>
          <w:sz w:val="20"/>
          <w:szCs w:val="20"/>
        </w:rPr>
        <w:tab/>
      </w:r>
      <w:r w:rsidRPr="0051410F">
        <w:rPr>
          <w:rFonts w:ascii="Tahoma" w:hAnsi="Tahoma" w:cs="Tahoma"/>
          <w:sz w:val="20"/>
          <w:szCs w:val="20"/>
        </w:rPr>
        <w:t xml:space="preserve">• </w:t>
      </w:r>
      <w:r w:rsidR="007B7260" w:rsidRPr="0051410F">
        <w:rPr>
          <w:rFonts w:ascii="Tahoma" w:hAnsi="Tahoma" w:cs="Tahoma"/>
          <w:b/>
          <w:bCs/>
          <w:sz w:val="20"/>
          <w:szCs w:val="20"/>
        </w:rPr>
        <w:t>Process: Day 1 and 2</w:t>
      </w:r>
      <w:r w:rsidR="00ED13C5">
        <w:rPr>
          <w:rFonts w:ascii="Tahoma" w:hAnsi="Tahoma" w:cs="Tahoma"/>
          <w:b/>
          <w:bCs/>
          <w:sz w:val="20"/>
          <w:szCs w:val="20"/>
        </w:rPr>
        <w:tab/>
      </w:r>
    </w:p>
    <w:p w:rsidR="005101AE" w:rsidRPr="0051410F" w:rsidRDefault="005101AE" w:rsidP="0051410F">
      <w:pPr>
        <w:autoSpaceDE w:val="0"/>
        <w:autoSpaceDN w:val="0"/>
        <w:adjustRightInd w:val="0"/>
        <w:spacing w:before="60"/>
        <w:rPr>
          <w:rFonts w:ascii="Tahoma" w:hAnsi="Tahoma" w:cs="Tahoma"/>
          <w:sz w:val="20"/>
          <w:szCs w:val="20"/>
        </w:rPr>
      </w:pPr>
      <w:r w:rsidRPr="0051410F">
        <w:rPr>
          <w:rFonts w:ascii="Tahoma" w:hAnsi="Tahoma" w:cs="Tahoma"/>
          <w:sz w:val="20"/>
          <w:szCs w:val="20"/>
        </w:rPr>
        <w:t xml:space="preserve">• </w:t>
      </w:r>
      <w:r w:rsidRPr="0051410F">
        <w:rPr>
          <w:rFonts w:ascii="Tahoma" w:hAnsi="Tahoma" w:cs="Tahoma"/>
          <w:b/>
          <w:bCs/>
          <w:sz w:val="20"/>
          <w:szCs w:val="20"/>
        </w:rPr>
        <w:t>Teacher Directions for Scoring Rubric</w:t>
      </w:r>
      <w:r w:rsidR="00B614CA">
        <w:rPr>
          <w:rFonts w:ascii="Tahoma" w:hAnsi="Tahoma" w:cs="Tahoma"/>
          <w:b/>
          <w:bCs/>
          <w:sz w:val="20"/>
          <w:szCs w:val="20"/>
        </w:rPr>
        <w:tab/>
      </w:r>
      <w:r w:rsidR="00B614CA" w:rsidRPr="0051410F">
        <w:rPr>
          <w:rFonts w:ascii="Tahoma" w:hAnsi="Tahoma" w:cs="Tahoma"/>
          <w:sz w:val="20"/>
          <w:szCs w:val="20"/>
        </w:rPr>
        <w:t xml:space="preserve">• </w:t>
      </w:r>
      <w:r w:rsidR="00B614CA">
        <w:rPr>
          <w:rFonts w:ascii="Tahoma" w:hAnsi="Tahoma" w:cs="Tahoma"/>
          <w:b/>
          <w:bCs/>
          <w:sz w:val="20"/>
          <w:szCs w:val="20"/>
        </w:rPr>
        <w:t xml:space="preserve">Student </w:t>
      </w:r>
      <w:r w:rsidR="00B614CA" w:rsidRPr="0051410F">
        <w:rPr>
          <w:rFonts w:ascii="Tahoma" w:hAnsi="Tahoma" w:cs="Tahoma"/>
          <w:b/>
          <w:bCs/>
          <w:sz w:val="20"/>
          <w:szCs w:val="20"/>
        </w:rPr>
        <w:t xml:space="preserve">Directions </w:t>
      </w:r>
      <w:r w:rsidR="00B614CA">
        <w:rPr>
          <w:rFonts w:ascii="Tahoma" w:hAnsi="Tahoma" w:cs="Tahoma"/>
          <w:b/>
          <w:bCs/>
          <w:sz w:val="20"/>
          <w:szCs w:val="20"/>
        </w:rPr>
        <w:t>and Articles</w:t>
      </w:r>
      <w:bookmarkStart w:id="0" w:name="_GoBack"/>
      <w:bookmarkEnd w:id="0"/>
    </w:p>
    <w:p w:rsidR="00D970E1" w:rsidRPr="005101AE" w:rsidRDefault="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B116A5" w:rsidTr="00B116A5">
        <w:tc>
          <w:tcPr>
            <w:tcW w:w="9576" w:type="dxa"/>
            <w:shd w:val="clear" w:color="auto" w:fill="CCFFCC"/>
          </w:tcPr>
          <w:p w:rsidR="00D970E1" w:rsidRPr="00B116A5" w:rsidRDefault="007A08B9" w:rsidP="00B116A5">
            <w:pPr>
              <w:spacing w:before="60" w:after="60"/>
              <w:rPr>
                <w:rFonts w:ascii="Tahoma" w:hAnsi="Tahoma" w:cs="Tahoma"/>
                <w:b/>
              </w:rPr>
            </w:pPr>
            <w:r>
              <w:rPr>
                <w:rFonts w:ascii="Tahoma" w:hAnsi="Tahoma" w:cs="Tahoma"/>
                <w:b/>
              </w:rPr>
              <w:t>Overview</w:t>
            </w:r>
          </w:p>
        </w:tc>
      </w:tr>
    </w:tbl>
    <w:p w:rsidR="00D970E1" w:rsidRPr="005101AE" w:rsidRDefault="00D970E1">
      <w:pPr>
        <w:rPr>
          <w:rFonts w:ascii="Tahoma" w:hAnsi="Tahoma" w:cs="Tahoma"/>
          <w:sz w:val="20"/>
          <w:szCs w:val="20"/>
        </w:rPr>
      </w:pPr>
    </w:p>
    <w:p w:rsidR="008B399B" w:rsidRPr="0051410F" w:rsidRDefault="008B399B" w:rsidP="008B399B">
      <w:pPr>
        <w:rPr>
          <w:rFonts w:ascii="Tahoma" w:hAnsi="Tahoma" w:cs="Tahoma"/>
          <w:sz w:val="20"/>
          <w:szCs w:val="20"/>
        </w:rPr>
      </w:pPr>
      <w:r w:rsidRPr="0051410F">
        <w:rPr>
          <w:rFonts w:ascii="Tahoma" w:hAnsi="Tahoma" w:cs="Tahoma"/>
          <w:sz w:val="20"/>
          <w:szCs w:val="20"/>
        </w:rPr>
        <w:t xml:space="preserve">On </w:t>
      </w:r>
      <w:r w:rsidR="00BB033D" w:rsidRPr="0051410F">
        <w:rPr>
          <w:rFonts w:ascii="Tahoma" w:hAnsi="Tahoma" w:cs="Tahoma"/>
          <w:sz w:val="20"/>
          <w:szCs w:val="20"/>
        </w:rPr>
        <w:t>D</w:t>
      </w:r>
      <w:r w:rsidRPr="0051410F">
        <w:rPr>
          <w:rFonts w:ascii="Tahoma" w:hAnsi="Tahoma" w:cs="Tahoma"/>
          <w:sz w:val="20"/>
          <w:szCs w:val="20"/>
        </w:rPr>
        <w:t xml:space="preserve">ay 1 students will engage in a </w:t>
      </w:r>
      <w:r w:rsidR="00222F16">
        <w:rPr>
          <w:rFonts w:ascii="Tahoma" w:hAnsi="Tahoma" w:cs="Tahoma"/>
          <w:sz w:val="20"/>
          <w:szCs w:val="20"/>
        </w:rPr>
        <w:t xml:space="preserve">video viewing, </w:t>
      </w:r>
      <w:r w:rsidRPr="0051410F">
        <w:rPr>
          <w:rFonts w:ascii="Tahoma" w:hAnsi="Tahoma" w:cs="Tahoma"/>
          <w:sz w:val="20"/>
          <w:szCs w:val="20"/>
        </w:rPr>
        <w:t>shared reading and note-taking activity to learn about</w:t>
      </w:r>
      <w:r w:rsidR="002C144D">
        <w:rPr>
          <w:rFonts w:ascii="Tahoma" w:hAnsi="Tahoma" w:cs="Tahoma"/>
          <w:sz w:val="20"/>
          <w:szCs w:val="20"/>
        </w:rPr>
        <w:t xml:space="preserve"> the subject</w:t>
      </w:r>
      <w:r w:rsidRPr="0051410F">
        <w:rPr>
          <w:rFonts w:ascii="Tahoma" w:hAnsi="Tahoma" w:cs="Tahoma"/>
          <w:sz w:val="20"/>
          <w:szCs w:val="20"/>
        </w:rPr>
        <w:t xml:space="preserve">.  After the group activity, they will be directed to plan, and begin to draft an informative writing piece about </w:t>
      </w:r>
      <w:r w:rsidR="002C144D">
        <w:rPr>
          <w:rFonts w:ascii="Tahoma" w:hAnsi="Tahoma" w:cs="Tahoma"/>
          <w:sz w:val="20"/>
          <w:szCs w:val="20"/>
        </w:rPr>
        <w:t>the subject</w:t>
      </w:r>
      <w:r w:rsidRPr="0051410F">
        <w:rPr>
          <w:rFonts w:ascii="Tahoma" w:hAnsi="Tahoma" w:cs="Tahoma"/>
          <w:sz w:val="20"/>
          <w:szCs w:val="20"/>
        </w:rPr>
        <w:t xml:space="preserve"> utilizing the information they read in the texts as well as notes they took during the shared lesson.  On Day 2 students will finish their drafts, revise and edit their writing, and if they choose, produce a final copy. </w:t>
      </w:r>
    </w:p>
    <w:p w:rsidR="008B399B" w:rsidRPr="005101AE" w:rsidRDefault="008B399B" w:rsidP="008B399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B399B" w:rsidRPr="00B116A5" w:rsidTr="00B116A5">
        <w:tc>
          <w:tcPr>
            <w:tcW w:w="9576" w:type="dxa"/>
            <w:shd w:val="clear" w:color="auto" w:fill="CCFFCC"/>
          </w:tcPr>
          <w:p w:rsidR="008B399B" w:rsidRPr="00B116A5" w:rsidRDefault="008B399B" w:rsidP="00B116A5">
            <w:pPr>
              <w:spacing w:before="60" w:after="60"/>
              <w:rPr>
                <w:rFonts w:ascii="Tahoma" w:hAnsi="Tahoma" w:cs="Tahoma"/>
                <w:b/>
              </w:rPr>
            </w:pPr>
            <w:r w:rsidRPr="00B116A5">
              <w:rPr>
                <w:rFonts w:ascii="Tahoma" w:hAnsi="Tahoma" w:cs="Tahoma"/>
                <w:b/>
              </w:rPr>
              <w:t>Process</w:t>
            </w:r>
          </w:p>
        </w:tc>
      </w:tr>
    </w:tbl>
    <w:p w:rsidR="008B399B" w:rsidRPr="005101AE" w:rsidRDefault="008B399B" w:rsidP="008B399B">
      <w:pPr>
        <w:rPr>
          <w:rFonts w:ascii="Tahoma" w:hAnsi="Tahoma" w:cs="Tahoma"/>
          <w:sz w:val="20"/>
          <w:szCs w:val="20"/>
        </w:rPr>
      </w:pPr>
    </w:p>
    <w:p w:rsidR="005101AE" w:rsidRPr="00BD090E" w:rsidRDefault="0051410F" w:rsidP="00BD6B14">
      <w:pPr>
        <w:autoSpaceDE w:val="0"/>
        <w:autoSpaceDN w:val="0"/>
        <w:adjustRightInd w:val="0"/>
        <w:spacing w:before="120"/>
        <w:rPr>
          <w:rFonts w:ascii="Tahoma" w:hAnsi="Tahoma" w:cs="Tahoma"/>
          <w:sz w:val="32"/>
          <w:szCs w:val="32"/>
        </w:rPr>
      </w:pPr>
      <w:r w:rsidRPr="00BD090E">
        <w:rPr>
          <w:rFonts w:ascii="Tahoma" w:hAnsi="Tahoma" w:cs="Tahoma"/>
          <w:b/>
          <w:bCs/>
          <w:sz w:val="32"/>
          <w:szCs w:val="32"/>
        </w:rPr>
        <w:t>DAY 1</w:t>
      </w:r>
      <w:r w:rsidR="005101AE" w:rsidRPr="00BD090E">
        <w:rPr>
          <w:rFonts w:ascii="Tahoma" w:hAnsi="Tahoma" w:cs="Tahoma"/>
          <w:b/>
          <w:bCs/>
          <w:sz w:val="32"/>
          <w:szCs w:val="32"/>
        </w:rPr>
        <w:t xml:space="preserve">: </w:t>
      </w:r>
      <w:r w:rsidR="007A7071" w:rsidRPr="007A7071">
        <w:rPr>
          <w:rFonts w:ascii="Tahoma" w:hAnsi="Tahoma" w:cs="Tahoma"/>
          <w:b/>
          <w:bCs/>
        </w:rPr>
        <w:t xml:space="preserve">Video Viewing, </w:t>
      </w:r>
      <w:r w:rsidR="007B7260" w:rsidRPr="007A7071">
        <w:rPr>
          <w:rFonts w:ascii="Tahoma" w:hAnsi="Tahoma" w:cs="Tahoma"/>
          <w:b/>
          <w:bCs/>
        </w:rPr>
        <w:t>Shared Reading and Note-taking</w:t>
      </w:r>
      <w:r w:rsidR="005101AE" w:rsidRPr="007A7071">
        <w:rPr>
          <w:rFonts w:ascii="Tahoma" w:hAnsi="Tahoma" w:cs="Tahoma"/>
          <w:b/>
          <w:bCs/>
        </w:rPr>
        <w:t xml:space="preserve">: </w:t>
      </w:r>
      <w:r w:rsidR="00222F16" w:rsidRPr="007A7071">
        <w:rPr>
          <w:rFonts w:ascii="Tahoma" w:hAnsi="Tahoma" w:cs="Tahoma"/>
        </w:rPr>
        <w:t>Up to 60</w:t>
      </w:r>
      <w:r w:rsidR="005101AE" w:rsidRPr="007A7071">
        <w:rPr>
          <w:rFonts w:ascii="Tahoma" w:hAnsi="Tahoma" w:cs="Tahoma"/>
        </w:rPr>
        <w:t xml:space="preserve"> minutes</w:t>
      </w:r>
    </w:p>
    <w:p w:rsidR="008B399B" w:rsidRPr="0051410F" w:rsidRDefault="008B399B" w:rsidP="00BB033D">
      <w:pPr>
        <w:autoSpaceDE w:val="0"/>
        <w:autoSpaceDN w:val="0"/>
        <w:adjustRightInd w:val="0"/>
        <w:spacing w:before="240"/>
        <w:rPr>
          <w:rFonts w:ascii="Tahoma" w:hAnsi="Tahoma" w:cs="Tahoma"/>
          <w:b/>
        </w:rPr>
      </w:pPr>
      <w:r w:rsidRPr="0051410F">
        <w:rPr>
          <w:rFonts w:ascii="Tahoma" w:hAnsi="Tahoma" w:cs="Tahoma"/>
          <w:b/>
        </w:rPr>
        <w:t xml:space="preserve">Step 1: Connect to Background Knowledge </w:t>
      </w:r>
      <w:r w:rsidR="00222F16">
        <w:rPr>
          <w:rFonts w:ascii="Tahoma" w:hAnsi="Tahoma" w:cs="Tahoma"/>
        </w:rPr>
        <w:t>~ 15</w:t>
      </w:r>
      <w:r w:rsidRPr="0051410F">
        <w:rPr>
          <w:rFonts w:ascii="Tahoma" w:hAnsi="Tahoma" w:cs="Tahoma"/>
        </w:rPr>
        <w:t xml:space="preserve"> minutes</w:t>
      </w:r>
    </w:p>
    <w:p w:rsidR="00CB0499" w:rsidRDefault="00CB0499" w:rsidP="00CB0499">
      <w:pPr>
        <w:autoSpaceDE w:val="0"/>
        <w:autoSpaceDN w:val="0"/>
        <w:adjustRightInd w:val="0"/>
        <w:spacing w:before="120"/>
        <w:ind w:left="360"/>
        <w:rPr>
          <w:rFonts w:ascii="ArialMT" w:hAnsi="ArialMT" w:cs="ArialMT"/>
          <w:sz w:val="20"/>
          <w:szCs w:val="20"/>
        </w:rPr>
      </w:pPr>
      <w:r w:rsidRPr="00CB0499">
        <w:rPr>
          <w:rFonts w:ascii="ArialMT" w:hAnsi="ArialMT" w:cs="ArialMT"/>
          <w:sz w:val="20"/>
          <w:szCs w:val="20"/>
        </w:rPr>
        <w:t xml:space="preserve">Provide an introduction to the classroom activity by indicating that after this activity, students will be writing an essay focused on the </w:t>
      </w:r>
      <w:r w:rsidR="002C144D">
        <w:rPr>
          <w:rFonts w:ascii="ArialMT" w:hAnsi="ArialMT" w:cs="ArialMT"/>
          <w:sz w:val="20"/>
          <w:szCs w:val="20"/>
        </w:rPr>
        <w:t>subject</w:t>
      </w:r>
      <w:r w:rsidRPr="00CB0499">
        <w:rPr>
          <w:rFonts w:ascii="ArialMT" w:hAnsi="ArialMT" w:cs="ArialMT"/>
          <w:sz w:val="20"/>
          <w:szCs w:val="20"/>
        </w:rPr>
        <w:t xml:space="preserve">. Ask students to share orally what they might know about </w:t>
      </w:r>
      <w:r w:rsidR="002C144D">
        <w:rPr>
          <w:rFonts w:ascii="ArialMT" w:hAnsi="ArialMT" w:cs="ArialMT"/>
          <w:sz w:val="20"/>
          <w:szCs w:val="20"/>
        </w:rPr>
        <w:t>the subject</w:t>
      </w:r>
      <w:r w:rsidRPr="00CB0499">
        <w:rPr>
          <w:rFonts w:ascii="ArialMT" w:hAnsi="ArialMT" w:cs="ArialMT"/>
          <w:sz w:val="20"/>
          <w:szCs w:val="20"/>
        </w:rPr>
        <w:t xml:space="preserve">. Possible questions could include: </w:t>
      </w:r>
    </w:p>
    <w:p w:rsidR="0085136B" w:rsidRPr="0085136B" w:rsidRDefault="0085136B" w:rsidP="0085136B">
      <w:pPr>
        <w:spacing w:before="120"/>
        <w:ind w:left="360"/>
        <w:rPr>
          <w:rFonts w:ascii="Tahoma" w:hAnsi="Tahoma" w:cs="Tahoma"/>
          <w:i/>
          <w:sz w:val="20"/>
          <w:szCs w:val="20"/>
        </w:rPr>
      </w:pPr>
      <w:r w:rsidRPr="000D0A5F">
        <w:rPr>
          <w:rFonts w:ascii="Tahoma" w:hAnsi="Tahoma" w:cs="Tahoma"/>
          <w:i/>
          <w:sz w:val="20"/>
          <w:szCs w:val="20"/>
          <w:highlight w:val="cyan"/>
        </w:rPr>
        <w:t xml:space="preserve">“Have you ever seen </w:t>
      </w:r>
      <w:r w:rsidR="002C144D" w:rsidRPr="000D0A5F">
        <w:rPr>
          <w:rFonts w:ascii="Tahoma" w:hAnsi="Tahoma" w:cs="Tahoma"/>
          <w:i/>
          <w:sz w:val="20"/>
          <w:szCs w:val="20"/>
          <w:highlight w:val="cyan"/>
        </w:rPr>
        <w:t>____________</w:t>
      </w:r>
      <w:r w:rsidRPr="000D0A5F">
        <w:rPr>
          <w:rFonts w:ascii="Tahoma" w:hAnsi="Tahoma" w:cs="Tahoma"/>
          <w:i/>
          <w:sz w:val="20"/>
          <w:szCs w:val="20"/>
          <w:highlight w:val="cyan"/>
        </w:rPr>
        <w:t xml:space="preserve">? What do </w:t>
      </w:r>
      <w:r w:rsidR="002C144D" w:rsidRPr="000D0A5F">
        <w:rPr>
          <w:rFonts w:ascii="Tahoma" w:hAnsi="Tahoma" w:cs="Tahoma"/>
          <w:i/>
          <w:sz w:val="20"/>
          <w:szCs w:val="20"/>
          <w:highlight w:val="cyan"/>
        </w:rPr>
        <w:t>_________ l</w:t>
      </w:r>
      <w:r w:rsidRPr="000D0A5F">
        <w:rPr>
          <w:rFonts w:ascii="Tahoma" w:hAnsi="Tahoma" w:cs="Tahoma"/>
          <w:i/>
          <w:sz w:val="20"/>
          <w:szCs w:val="20"/>
          <w:highlight w:val="cyan"/>
        </w:rPr>
        <w:t xml:space="preserve">ook like? What do </w:t>
      </w:r>
      <w:r w:rsidR="002C144D" w:rsidRPr="000D0A5F">
        <w:rPr>
          <w:rFonts w:ascii="Tahoma" w:hAnsi="Tahoma" w:cs="Tahoma"/>
          <w:i/>
          <w:sz w:val="20"/>
          <w:szCs w:val="20"/>
          <w:highlight w:val="cyan"/>
        </w:rPr>
        <w:t>_____</w:t>
      </w:r>
      <w:r w:rsidRPr="000D0A5F">
        <w:rPr>
          <w:rFonts w:ascii="Tahoma" w:hAnsi="Tahoma" w:cs="Tahoma"/>
          <w:i/>
          <w:sz w:val="20"/>
          <w:szCs w:val="20"/>
          <w:highlight w:val="cyan"/>
        </w:rPr>
        <w:t xml:space="preserve"> sound like? Where do </w:t>
      </w:r>
      <w:r w:rsidR="002C144D" w:rsidRPr="000D0A5F">
        <w:rPr>
          <w:rFonts w:ascii="Tahoma" w:hAnsi="Tahoma" w:cs="Tahoma"/>
          <w:i/>
          <w:sz w:val="20"/>
          <w:szCs w:val="20"/>
          <w:highlight w:val="cyan"/>
        </w:rPr>
        <w:t>____</w:t>
      </w:r>
      <w:r w:rsidRPr="000D0A5F">
        <w:rPr>
          <w:rFonts w:ascii="Tahoma" w:hAnsi="Tahoma" w:cs="Tahoma"/>
          <w:i/>
          <w:sz w:val="20"/>
          <w:szCs w:val="20"/>
          <w:highlight w:val="cyan"/>
        </w:rPr>
        <w:t xml:space="preserve"> live?  How do </w:t>
      </w:r>
      <w:r w:rsidR="002C144D" w:rsidRPr="000D0A5F">
        <w:rPr>
          <w:rFonts w:ascii="Tahoma" w:hAnsi="Tahoma" w:cs="Tahoma"/>
          <w:i/>
          <w:sz w:val="20"/>
          <w:szCs w:val="20"/>
          <w:highlight w:val="cyan"/>
        </w:rPr>
        <w:t>_____</w:t>
      </w:r>
      <w:r w:rsidRPr="000D0A5F">
        <w:rPr>
          <w:rFonts w:ascii="Tahoma" w:hAnsi="Tahoma" w:cs="Tahoma"/>
          <w:i/>
          <w:sz w:val="20"/>
          <w:szCs w:val="20"/>
          <w:highlight w:val="cyan"/>
        </w:rPr>
        <w:t xml:space="preserve"> protect themselves?  What else do you know about </w:t>
      </w:r>
      <w:r w:rsidR="002C144D" w:rsidRPr="000D0A5F">
        <w:rPr>
          <w:rFonts w:ascii="Tahoma" w:hAnsi="Tahoma" w:cs="Tahoma"/>
          <w:i/>
          <w:sz w:val="20"/>
          <w:szCs w:val="20"/>
          <w:highlight w:val="cyan"/>
        </w:rPr>
        <w:t>____</w:t>
      </w:r>
      <w:r w:rsidRPr="000D0A5F">
        <w:rPr>
          <w:rFonts w:ascii="Tahoma" w:hAnsi="Tahoma" w:cs="Tahoma"/>
          <w:i/>
          <w:sz w:val="20"/>
          <w:szCs w:val="20"/>
          <w:highlight w:val="cyan"/>
        </w:rPr>
        <w:t>?”</w:t>
      </w:r>
    </w:p>
    <w:p w:rsidR="008B399B" w:rsidRDefault="008B399B" w:rsidP="0051410F">
      <w:pPr>
        <w:autoSpaceDE w:val="0"/>
        <w:autoSpaceDN w:val="0"/>
        <w:adjustRightInd w:val="0"/>
        <w:spacing w:before="120"/>
        <w:ind w:left="360"/>
        <w:rPr>
          <w:rFonts w:ascii="Tahoma" w:hAnsi="Tahoma" w:cs="Tahoma"/>
          <w:iCs/>
          <w:sz w:val="20"/>
          <w:szCs w:val="20"/>
        </w:rPr>
      </w:pPr>
      <w:r w:rsidRPr="0051410F">
        <w:rPr>
          <w:rFonts w:ascii="Tahoma" w:hAnsi="Tahoma" w:cs="Tahoma"/>
          <w:iCs/>
          <w:sz w:val="20"/>
          <w:szCs w:val="20"/>
        </w:rPr>
        <w:t>For active engagement encourage pair or group sharing, before sharing out with whole group.</w:t>
      </w:r>
    </w:p>
    <w:p w:rsidR="00E80AD9" w:rsidRDefault="00E80AD9" w:rsidP="002C144D">
      <w:pPr>
        <w:autoSpaceDE w:val="0"/>
        <w:autoSpaceDN w:val="0"/>
        <w:adjustRightInd w:val="0"/>
        <w:spacing w:before="120"/>
        <w:ind w:left="360"/>
        <w:rPr>
          <w:rFonts w:ascii="Tahoma" w:hAnsi="Tahoma" w:cs="Tahoma"/>
          <w:iCs/>
          <w:sz w:val="20"/>
          <w:szCs w:val="20"/>
        </w:rPr>
      </w:pPr>
      <w:r>
        <w:rPr>
          <w:rFonts w:ascii="Tahoma" w:hAnsi="Tahoma" w:cs="Tahoma"/>
          <w:iCs/>
          <w:sz w:val="20"/>
          <w:szCs w:val="20"/>
        </w:rPr>
        <w:t xml:space="preserve">Have the class watch one </w:t>
      </w:r>
      <w:r w:rsidR="00222F16">
        <w:rPr>
          <w:rFonts w:ascii="Tahoma" w:hAnsi="Tahoma" w:cs="Tahoma"/>
          <w:iCs/>
          <w:sz w:val="20"/>
          <w:szCs w:val="20"/>
        </w:rPr>
        <w:t xml:space="preserve">or more </w:t>
      </w:r>
      <w:r>
        <w:rPr>
          <w:rFonts w:ascii="Tahoma" w:hAnsi="Tahoma" w:cs="Tahoma"/>
          <w:iCs/>
          <w:sz w:val="20"/>
          <w:szCs w:val="20"/>
        </w:rPr>
        <w:t xml:space="preserve">of the following video clips on </w:t>
      </w:r>
      <w:r w:rsidR="002C144D">
        <w:rPr>
          <w:rFonts w:ascii="Tahoma" w:hAnsi="Tahoma" w:cs="Tahoma"/>
          <w:iCs/>
          <w:sz w:val="20"/>
          <w:szCs w:val="20"/>
        </w:rPr>
        <w:t>the subject.</w:t>
      </w:r>
    </w:p>
    <w:p w:rsidR="002C144D" w:rsidRPr="00E80AD9" w:rsidRDefault="00C22CCC" w:rsidP="002C144D">
      <w:pPr>
        <w:autoSpaceDE w:val="0"/>
        <w:autoSpaceDN w:val="0"/>
        <w:adjustRightInd w:val="0"/>
        <w:spacing w:before="120"/>
        <w:ind w:left="360"/>
        <w:rPr>
          <w:rFonts w:eastAsia="Times New Roman"/>
          <w:lang w:eastAsia="en-US"/>
        </w:rPr>
      </w:pPr>
      <w:r>
        <w:rPr>
          <w:rFonts w:ascii="Calibri" w:hAnsi="Calibri"/>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22.75pt;margin-top:5.75pt;width:71pt;height:71pt;z-index:-3">
            <v:imagedata r:id="rId8" o:title="imagesCADHMQP0%20video%20icon%201"/>
          </v:shape>
        </w:pict>
      </w:r>
    </w:p>
    <w:p w:rsidR="00E80AD9" w:rsidRPr="001E2885" w:rsidRDefault="002C144D" w:rsidP="00ED13C5">
      <w:pPr>
        <w:ind w:left="1440"/>
        <w:rPr>
          <w:rFonts w:ascii="Calibri" w:eastAsia="Times New Roman" w:hAnsi="Calibri" w:cs="Tahoma"/>
          <w:b/>
          <w:i/>
          <w:sz w:val="28"/>
          <w:szCs w:val="28"/>
          <w:lang w:eastAsia="en-US"/>
        </w:rPr>
      </w:pPr>
      <w:r w:rsidRPr="001E2885">
        <w:rPr>
          <w:rFonts w:ascii="Calibri" w:hAnsi="Calibri"/>
          <w:b/>
          <w:i/>
          <w:sz w:val="28"/>
          <w:szCs w:val="28"/>
          <w:highlight w:val="cyan"/>
        </w:rPr>
        <w:t>Put link to video/s here.</w:t>
      </w:r>
    </w:p>
    <w:p w:rsidR="00E80AD9" w:rsidRDefault="00E80AD9" w:rsidP="00ED13C5">
      <w:pPr>
        <w:ind w:left="1440"/>
        <w:rPr>
          <w:rFonts w:ascii="Tahoma" w:eastAsia="Times New Roman" w:hAnsi="Tahoma" w:cs="Tahoma"/>
          <w:sz w:val="20"/>
          <w:szCs w:val="20"/>
          <w:lang w:eastAsia="en-US"/>
        </w:rPr>
      </w:pPr>
    </w:p>
    <w:p w:rsidR="002A1303" w:rsidRDefault="002A1303" w:rsidP="00ED13C5">
      <w:pPr>
        <w:ind w:left="1440"/>
        <w:rPr>
          <w:rFonts w:ascii="Tahoma" w:eastAsia="Times New Roman" w:hAnsi="Tahoma" w:cs="Tahoma"/>
          <w:sz w:val="20"/>
          <w:szCs w:val="20"/>
          <w:lang w:eastAsia="en-US"/>
        </w:rPr>
      </w:pPr>
    </w:p>
    <w:p w:rsidR="002A1303" w:rsidRPr="00ED13C5" w:rsidRDefault="002A1303" w:rsidP="00ED13C5">
      <w:pPr>
        <w:ind w:left="1440"/>
        <w:rPr>
          <w:rFonts w:ascii="Tahoma" w:eastAsia="Times New Roman" w:hAnsi="Tahoma" w:cs="Tahoma"/>
          <w:sz w:val="20"/>
          <w:szCs w:val="20"/>
          <w:lang w:eastAsia="en-US"/>
        </w:rPr>
      </w:pPr>
    </w:p>
    <w:p w:rsidR="008B399B" w:rsidRPr="0051410F" w:rsidRDefault="008B399B" w:rsidP="00BB033D">
      <w:pPr>
        <w:autoSpaceDE w:val="0"/>
        <w:autoSpaceDN w:val="0"/>
        <w:adjustRightInd w:val="0"/>
        <w:spacing w:before="240"/>
        <w:rPr>
          <w:rFonts w:ascii="Tahoma" w:hAnsi="Tahoma" w:cs="Tahoma"/>
          <w:b/>
        </w:rPr>
      </w:pPr>
      <w:r w:rsidRPr="0051410F">
        <w:rPr>
          <w:rFonts w:ascii="Tahoma" w:hAnsi="Tahoma" w:cs="Tahoma"/>
          <w:b/>
        </w:rPr>
        <w:t xml:space="preserve">Step 2: Accessing the </w:t>
      </w:r>
      <w:r w:rsidR="007A7071">
        <w:rPr>
          <w:rFonts w:ascii="Tahoma" w:hAnsi="Tahoma" w:cs="Tahoma"/>
          <w:b/>
        </w:rPr>
        <w:t>Information</w:t>
      </w:r>
      <w:r w:rsidRPr="0051410F">
        <w:rPr>
          <w:rFonts w:ascii="Tahoma" w:hAnsi="Tahoma" w:cs="Tahoma"/>
          <w:b/>
        </w:rPr>
        <w:t xml:space="preserve"> </w:t>
      </w:r>
    </w:p>
    <w:p w:rsidR="008B399B" w:rsidRPr="0051410F" w:rsidRDefault="008B399B" w:rsidP="0035534C">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Explain: </w:t>
      </w:r>
      <w:r w:rsidRPr="0051410F">
        <w:rPr>
          <w:rFonts w:ascii="Tahoma" w:hAnsi="Tahoma" w:cs="Tahoma"/>
          <w:i/>
          <w:iCs/>
          <w:sz w:val="20"/>
          <w:szCs w:val="20"/>
        </w:rPr>
        <w:t>“No</w:t>
      </w:r>
      <w:r w:rsidR="002A1303">
        <w:rPr>
          <w:rFonts w:ascii="Tahoma" w:hAnsi="Tahoma" w:cs="Tahoma"/>
          <w:i/>
          <w:iCs/>
          <w:sz w:val="20"/>
          <w:szCs w:val="20"/>
        </w:rPr>
        <w:t>w we will read two sources</w:t>
      </w:r>
      <w:r w:rsidRPr="0051410F">
        <w:rPr>
          <w:rFonts w:ascii="Tahoma" w:hAnsi="Tahoma" w:cs="Tahoma"/>
          <w:i/>
          <w:iCs/>
          <w:sz w:val="20"/>
          <w:szCs w:val="20"/>
        </w:rPr>
        <w:t xml:space="preserve">.” </w:t>
      </w:r>
      <w:r w:rsidRPr="0051410F">
        <w:rPr>
          <w:rFonts w:ascii="Tahoma" w:hAnsi="Tahoma" w:cs="Tahoma"/>
          <w:sz w:val="20"/>
          <w:szCs w:val="20"/>
        </w:rPr>
        <w:t>Read both sources, pointing out important facts and features (pictures, captions, etc.)</w:t>
      </w:r>
      <w:r w:rsidR="0035534C">
        <w:rPr>
          <w:rFonts w:ascii="Tahoma" w:hAnsi="Tahoma" w:cs="Tahoma"/>
          <w:sz w:val="20"/>
          <w:szCs w:val="20"/>
        </w:rPr>
        <w:t xml:space="preserve"> Use ONLY the sources provided in this prompt packet.</w:t>
      </w:r>
    </w:p>
    <w:p w:rsidR="008B399B" w:rsidRPr="0051410F" w:rsidRDefault="008B399B" w:rsidP="008B399B">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Lead a whole class discussion about the sources,</w:t>
      </w:r>
      <w:r w:rsidR="0085136B">
        <w:rPr>
          <w:rFonts w:ascii="Tahoma" w:hAnsi="Tahoma" w:cs="Tahoma"/>
          <w:sz w:val="20"/>
          <w:szCs w:val="20"/>
        </w:rPr>
        <w:t xml:space="preserve"> during which students generate</w:t>
      </w:r>
      <w:r w:rsidRPr="0051410F">
        <w:rPr>
          <w:rFonts w:ascii="Tahoma" w:hAnsi="Tahoma" w:cs="Tahoma"/>
          <w:sz w:val="20"/>
          <w:szCs w:val="20"/>
        </w:rPr>
        <w:t xml:space="preserve"> a key word list, list the “gist” next to each paragraph, highlight important words/phrases, or participate in pictorial narrative input (large teacher-created drawing with labels).</w:t>
      </w:r>
    </w:p>
    <w:p w:rsidR="008B399B" w:rsidRPr="0051410F" w:rsidRDefault="008B399B" w:rsidP="008B399B">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Think-Pair-Share: </w:t>
      </w:r>
      <w:r w:rsidRPr="0051410F">
        <w:rPr>
          <w:rFonts w:ascii="Tahoma" w:hAnsi="Tahoma" w:cs="Tahoma"/>
          <w:i/>
          <w:iCs/>
          <w:sz w:val="20"/>
          <w:szCs w:val="20"/>
        </w:rPr>
        <w:t xml:space="preserve">“Tell your partner what you learned.” </w:t>
      </w:r>
      <w:r w:rsidRPr="0051410F">
        <w:rPr>
          <w:rFonts w:ascii="Tahoma" w:hAnsi="Tahoma" w:cs="Tahoma"/>
          <w:sz w:val="20"/>
          <w:szCs w:val="20"/>
        </w:rPr>
        <w:t>Make sure both partners have time to share with each other.</w:t>
      </w:r>
    </w:p>
    <w:p w:rsidR="0051410F" w:rsidRPr="0051410F" w:rsidRDefault="00ED13C5" w:rsidP="0051410F">
      <w:pPr>
        <w:autoSpaceDE w:val="0"/>
        <w:autoSpaceDN w:val="0"/>
        <w:adjustRightInd w:val="0"/>
        <w:spacing w:before="240"/>
        <w:rPr>
          <w:rFonts w:ascii="Tahoma" w:hAnsi="Tahoma" w:cs="Tahoma"/>
        </w:rPr>
      </w:pPr>
      <w:r>
        <w:rPr>
          <w:rFonts w:ascii="Tahoma" w:hAnsi="Tahoma" w:cs="Tahoma"/>
          <w:b/>
          <w:bCs/>
        </w:rPr>
        <w:br w:type="page"/>
      </w:r>
      <w:r w:rsidR="0051410F" w:rsidRPr="0051410F">
        <w:rPr>
          <w:rFonts w:ascii="Tahoma" w:hAnsi="Tahoma" w:cs="Tahoma"/>
          <w:b/>
          <w:bCs/>
        </w:rPr>
        <w:lastRenderedPageBreak/>
        <w:t xml:space="preserve">Step 3: Clarify Expectations for the Writing Task: </w:t>
      </w:r>
    </w:p>
    <w:p w:rsidR="0051410F" w:rsidRPr="0051410F" w:rsidRDefault="0051410F" w:rsidP="0051410F">
      <w:pPr>
        <w:autoSpaceDE w:val="0"/>
        <w:autoSpaceDN w:val="0"/>
        <w:adjustRightInd w:val="0"/>
        <w:spacing w:before="120"/>
        <w:ind w:left="360"/>
        <w:rPr>
          <w:rFonts w:ascii="Tahoma" w:hAnsi="Tahoma" w:cs="Tahoma"/>
          <w:i/>
          <w:iCs/>
          <w:sz w:val="20"/>
          <w:szCs w:val="20"/>
        </w:rPr>
      </w:pPr>
      <w:r w:rsidRPr="0051410F">
        <w:rPr>
          <w:rFonts w:ascii="Tahoma" w:hAnsi="Tahoma" w:cs="Tahoma"/>
          <w:b/>
          <w:sz w:val="20"/>
          <w:szCs w:val="20"/>
        </w:rPr>
        <w:t>Explain</w:t>
      </w:r>
      <w:r w:rsidRPr="0051410F">
        <w:rPr>
          <w:rFonts w:ascii="Tahoma" w:hAnsi="Tahoma" w:cs="Tahoma"/>
          <w:sz w:val="20"/>
          <w:szCs w:val="20"/>
        </w:rPr>
        <w:t xml:space="preserve">: </w:t>
      </w:r>
      <w:r w:rsidR="00222F16">
        <w:rPr>
          <w:rFonts w:ascii="Tahoma" w:hAnsi="Tahoma" w:cs="Tahoma"/>
          <w:i/>
          <w:iCs/>
          <w:sz w:val="20"/>
          <w:szCs w:val="20"/>
        </w:rPr>
        <w:t>“Now</w:t>
      </w:r>
      <w:r w:rsidRPr="0051410F">
        <w:rPr>
          <w:rFonts w:ascii="Tahoma" w:hAnsi="Tahoma" w:cs="Tahoma"/>
          <w:i/>
          <w:iCs/>
          <w:sz w:val="20"/>
          <w:szCs w:val="20"/>
        </w:rPr>
        <w:t xml:space="preserve"> you will have a chance to look at the sources, plan, and write a draft to explain to me what you learned about. Tomorrow </w:t>
      </w:r>
      <w:r w:rsidR="00222F16">
        <w:rPr>
          <w:rFonts w:ascii="Tahoma" w:hAnsi="Tahoma" w:cs="Tahoma"/>
          <w:i/>
          <w:iCs/>
          <w:sz w:val="20"/>
          <w:szCs w:val="20"/>
        </w:rPr>
        <w:t>you will have a chance to write more,</w:t>
      </w:r>
      <w:r w:rsidRPr="0051410F">
        <w:rPr>
          <w:rFonts w:ascii="Tahoma" w:hAnsi="Tahoma" w:cs="Tahoma"/>
          <w:i/>
          <w:iCs/>
          <w:sz w:val="20"/>
          <w:szCs w:val="20"/>
        </w:rPr>
        <w:t xml:space="preserve"> and edit your work from</w:t>
      </w:r>
      <w:r w:rsidR="00222F16">
        <w:rPr>
          <w:rFonts w:ascii="Tahoma" w:hAnsi="Tahoma" w:cs="Tahoma"/>
          <w:i/>
          <w:iCs/>
          <w:sz w:val="20"/>
          <w:szCs w:val="20"/>
        </w:rPr>
        <w:t xml:space="preserve"> today to finish your piece</w:t>
      </w:r>
      <w:r w:rsidRPr="0051410F">
        <w:rPr>
          <w:rFonts w:ascii="Tahoma" w:hAnsi="Tahoma" w:cs="Tahoma"/>
          <w:i/>
          <w:iCs/>
          <w:sz w:val="20"/>
          <w:szCs w:val="20"/>
        </w:rPr>
        <w:t>.”</w:t>
      </w:r>
    </w:p>
    <w:p w:rsidR="0051410F" w:rsidRPr="0051410F" w:rsidRDefault="0051410F" w:rsidP="0051410F">
      <w:pPr>
        <w:spacing w:before="120"/>
        <w:ind w:left="360"/>
        <w:rPr>
          <w:rFonts w:ascii="Tahoma" w:hAnsi="Tahoma" w:cs="Tahoma"/>
          <w:sz w:val="20"/>
          <w:szCs w:val="20"/>
        </w:rPr>
      </w:pPr>
      <w:r w:rsidRPr="0051410F">
        <w:rPr>
          <w:rFonts w:ascii="Tahoma" w:hAnsi="Tahoma" w:cs="Tahoma"/>
          <w:sz w:val="20"/>
          <w:szCs w:val="20"/>
        </w:rPr>
        <w:t>Review the student directions and checklist for the writing assignment and give each student a sheet of blank paper for planning and lined paper for writing.</w:t>
      </w:r>
    </w:p>
    <w:p w:rsidR="00E80AD9" w:rsidRPr="0051410F" w:rsidRDefault="00E80AD9" w:rsidP="00E80AD9">
      <w:pPr>
        <w:autoSpaceDE w:val="0"/>
        <w:autoSpaceDN w:val="0"/>
        <w:adjustRightInd w:val="0"/>
        <w:spacing w:before="240"/>
        <w:rPr>
          <w:rFonts w:ascii="Tahoma" w:hAnsi="Tahoma" w:cs="Tahoma"/>
        </w:rPr>
      </w:pPr>
      <w:r w:rsidRPr="0051410F">
        <w:rPr>
          <w:rFonts w:ascii="Tahoma" w:hAnsi="Tahoma" w:cs="Tahoma"/>
          <w:b/>
          <w:bCs/>
        </w:rPr>
        <w:t>S</w:t>
      </w:r>
      <w:r>
        <w:rPr>
          <w:rFonts w:ascii="Tahoma" w:hAnsi="Tahoma" w:cs="Tahoma"/>
          <w:b/>
          <w:bCs/>
        </w:rPr>
        <w:t>tep</w:t>
      </w:r>
      <w:r w:rsidR="00222F16">
        <w:rPr>
          <w:rFonts w:ascii="Tahoma" w:hAnsi="Tahoma" w:cs="Tahoma"/>
          <w:b/>
          <w:bCs/>
        </w:rPr>
        <w:t xml:space="preserve"> 4: </w:t>
      </w:r>
      <w:r w:rsidR="00854D41">
        <w:rPr>
          <w:rFonts w:ascii="Tahoma" w:hAnsi="Tahoma" w:cs="Tahoma"/>
          <w:b/>
          <w:bCs/>
        </w:rPr>
        <w:t>Writing</w:t>
      </w:r>
    </w:p>
    <w:p w:rsidR="00E80AD9" w:rsidRPr="0051410F" w:rsidRDefault="00E80AD9" w:rsidP="00E80AD9">
      <w:pPr>
        <w:spacing w:before="120"/>
        <w:ind w:left="360"/>
        <w:rPr>
          <w:rFonts w:ascii="Tahoma" w:hAnsi="Tahoma" w:cs="Tahoma"/>
          <w:sz w:val="20"/>
          <w:szCs w:val="20"/>
        </w:rPr>
      </w:pPr>
      <w:r w:rsidRPr="0051410F">
        <w:rPr>
          <w:rFonts w:ascii="Tahoma" w:hAnsi="Tahoma" w:cs="Tahoma"/>
          <w:sz w:val="20"/>
          <w:szCs w:val="20"/>
        </w:rPr>
        <w:t>Tell students to begin planning their writing on the blank sheet of paper.  You can remind them of planning strategies you have taught in your classroom such as outlining, lists, webs, or drawing.  Don’t provide a plan yourself, just remind them of the strategies for planning.</w:t>
      </w:r>
    </w:p>
    <w:p w:rsidR="00E80AD9" w:rsidRPr="0051410F" w:rsidRDefault="00E80AD9" w:rsidP="00E80AD9">
      <w:pPr>
        <w:spacing w:before="120"/>
        <w:ind w:left="360"/>
        <w:rPr>
          <w:rFonts w:ascii="Tahoma" w:hAnsi="Tahoma" w:cs="Tahoma"/>
          <w:sz w:val="20"/>
          <w:szCs w:val="20"/>
        </w:rPr>
      </w:pPr>
      <w:r w:rsidRPr="0051410F">
        <w:rPr>
          <w:rFonts w:ascii="Tahoma" w:hAnsi="Tahoma" w:cs="Tahoma"/>
          <w:sz w:val="20"/>
          <w:szCs w:val="20"/>
        </w:rPr>
        <w:t>After 10 minutes suggest to students that they begin writing their drafts.</w:t>
      </w:r>
    </w:p>
    <w:p w:rsidR="00E80AD9" w:rsidRPr="0051410F" w:rsidRDefault="00E80AD9" w:rsidP="00E80AD9">
      <w:pPr>
        <w:spacing w:before="120"/>
        <w:ind w:left="360"/>
        <w:rPr>
          <w:rFonts w:ascii="Tahoma" w:hAnsi="Tahoma" w:cs="Tahoma"/>
          <w:sz w:val="20"/>
          <w:szCs w:val="20"/>
        </w:rPr>
      </w:pPr>
      <w:r w:rsidRPr="0051410F">
        <w:rPr>
          <w:rFonts w:ascii="Tahoma" w:hAnsi="Tahoma" w:cs="Tahoma"/>
          <w:sz w:val="20"/>
          <w:szCs w:val="20"/>
        </w:rPr>
        <w:t xml:space="preserve">Collect all </w:t>
      </w:r>
      <w:r w:rsidR="00222F16">
        <w:rPr>
          <w:rFonts w:ascii="Tahoma" w:hAnsi="Tahoma" w:cs="Tahoma"/>
          <w:sz w:val="20"/>
          <w:szCs w:val="20"/>
        </w:rPr>
        <w:t>materials from Day 1 after the 6</w:t>
      </w:r>
      <w:r w:rsidRPr="0051410F">
        <w:rPr>
          <w:rFonts w:ascii="Tahoma" w:hAnsi="Tahoma" w:cs="Tahoma"/>
          <w:sz w:val="20"/>
          <w:szCs w:val="20"/>
        </w:rPr>
        <w:t>0 minutes total is complete.</w:t>
      </w:r>
    </w:p>
    <w:p w:rsidR="00FA0491" w:rsidRDefault="00FA0491"/>
    <w:p w:rsidR="008B399B" w:rsidRPr="007A7071" w:rsidRDefault="0051410F" w:rsidP="0051410F">
      <w:pPr>
        <w:autoSpaceDE w:val="0"/>
        <w:autoSpaceDN w:val="0"/>
        <w:adjustRightInd w:val="0"/>
        <w:spacing w:before="240"/>
        <w:rPr>
          <w:rFonts w:ascii="Tahoma" w:hAnsi="Tahoma" w:cs="Tahoma"/>
        </w:rPr>
      </w:pPr>
      <w:r w:rsidRPr="00BD090E">
        <w:rPr>
          <w:rFonts w:ascii="Tahoma" w:hAnsi="Tahoma" w:cs="Tahoma"/>
          <w:b/>
          <w:bCs/>
          <w:sz w:val="32"/>
          <w:szCs w:val="32"/>
        </w:rPr>
        <w:t>DAY</w:t>
      </w:r>
      <w:r w:rsidR="008B399B" w:rsidRPr="00BD090E">
        <w:rPr>
          <w:rFonts w:ascii="Tahoma" w:hAnsi="Tahoma" w:cs="Tahoma"/>
          <w:b/>
          <w:bCs/>
          <w:sz w:val="32"/>
          <w:szCs w:val="32"/>
        </w:rPr>
        <w:t xml:space="preserve"> 2:  </w:t>
      </w:r>
      <w:r w:rsidR="007A7071" w:rsidRPr="007A7071">
        <w:rPr>
          <w:rFonts w:ascii="Tahoma" w:hAnsi="Tahoma" w:cs="Tahoma"/>
          <w:b/>
          <w:bCs/>
        </w:rPr>
        <w:t xml:space="preserve">Revising and Editing </w:t>
      </w:r>
      <w:r w:rsidR="00222F16" w:rsidRPr="007A7071">
        <w:rPr>
          <w:rFonts w:ascii="Tahoma" w:hAnsi="Tahoma" w:cs="Tahoma"/>
        </w:rPr>
        <w:t>Up to 45</w:t>
      </w:r>
      <w:r w:rsidR="008B399B" w:rsidRPr="007A7071">
        <w:rPr>
          <w:rFonts w:ascii="Tahoma" w:hAnsi="Tahoma" w:cs="Tahoma"/>
        </w:rPr>
        <w:t xml:space="preserve"> minutes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Allow students to access the sources, their notes, the classroom activity charts/key word lists, and their draft.  </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Students read the prompt and their draft from Day 1 to</w:t>
      </w:r>
      <w:r w:rsidR="00222F16">
        <w:rPr>
          <w:rFonts w:ascii="Tahoma" w:hAnsi="Tahoma" w:cs="Tahoma"/>
          <w:sz w:val="20"/>
          <w:szCs w:val="20"/>
        </w:rPr>
        <w:t xml:space="preserve"> add more information or</w:t>
      </w:r>
      <w:r w:rsidRPr="0051410F">
        <w:rPr>
          <w:rFonts w:ascii="Tahoma" w:hAnsi="Tahoma" w:cs="Tahoma"/>
          <w:sz w:val="20"/>
          <w:szCs w:val="20"/>
        </w:rPr>
        <w:t xml:space="preserve"> make revisions.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Studen</w:t>
      </w:r>
      <w:r w:rsidR="00222F16">
        <w:rPr>
          <w:rFonts w:ascii="Tahoma" w:hAnsi="Tahoma" w:cs="Tahoma"/>
          <w:sz w:val="20"/>
          <w:szCs w:val="20"/>
        </w:rPr>
        <w:t>ts edit their writing on their own, you may prompt them to do this by reviewing the student directions.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At teacher discretion, students may use word processing for draft or revision as long as spelling and grammar correction tools have been disabled.</w:t>
      </w:r>
    </w:p>
    <w:p w:rsidR="008B399B" w:rsidRPr="0051410F" w:rsidRDefault="00222F16" w:rsidP="008B399B">
      <w:pPr>
        <w:numPr>
          <w:ilvl w:val="0"/>
          <w:numId w:val="15"/>
        </w:numPr>
        <w:autoSpaceDE w:val="0"/>
        <w:autoSpaceDN w:val="0"/>
        <w:adjustRightInd w:val="0"/>
        <w:spacing w:before="120"/>
        <w:rPr>
          <w:rFonts w:ascii="Tahoma" w:hAnsi="Tahoma" w:cs="Tahoma"/>
          <w:sz w:val="20"/>
          <w:szCs w:val="20"/>
        </w:rPr>
      </w:pPr>
      <w:r>
        <w:rPr>
          <w:rFonts w:ascii="Tahoma" w:hAnsi="Tahoma" w:cs="Tahoma"/>
          <w:sz w:val="20"/>
          <w:szCs w:val="20"/>
        </w:rPr>
        <w:t xml:space="preserve">Inform students when </w:t>
      </w:r>
      <w:r w:rsidR="008B399B" w:rsidRPr="0051410F">
        <w:rPr>
          <w:rFonts w:ascii="Tahoma" w:hAnsi="Tahoma" w:cs="Tahoma"/>
          <w:sz w:val="20"/>
          <w:szCs w:val="20"/>
        </w:rPr>
        <w:t>5 minutes remain.</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Collect all student writing materials.</w:t>
      </w:r>
    </w:p>
    <w:p w:rsidR="00D970E1" w:rsidRDefault="00D970E1" w:rsidP="00D970E1">
      <w:pPr>
        <w:rPr>
          <w:rFonts w:ascii="Tahoma" w:hAnsi="Tahoma" w:cs="Tahoma"/>
          <w:sz w:val="20"/>
          <w:szCs w:val="20"/>
        </w:rPr>
      </w:pPr>
    </w:p>
    <w:p w:rsidR="0051410F" w:rsidRPr="005101AE" w:rsidRDefault="0051410F" w:rsidP="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B116A5" w:rsidTr="00B116A5">
        <w:tc>
          <w:tcPr>
            <w:tcW w:w="9576" w:type="dxa"/>
            <w:shd w:val="clear" w:color="auto" w:fill="CCFFCC"/>
          </w:tcPr>
          <w:p w:rsidR="00D970E1" w:rsidRPr="00B116A5" w:rsidRDefault="00D970E1" w:rsidP="00B116A5">
            <w:pPr>
              <w:spacing w:before="60" w:after="60"/>
              <w:rPr>
                <w:rFonts w:ascii="Tahoma" w:hAnsi="Tahoma" w:cs="Tahoma"/>
                <w:b/>
              </w:rPr>
            </w:pPr>
            <w:r w:rsidRPr="00B116A5">
              <w:rPr>
                <w:rFonts w:ascii="Tahoma" w:hAnsi="Tahoma" w:cs="Tahoma"/>
                <w:b/>
              </w:rPr>
              <w:t>Teacher Directions for Scoring Rubric:</w:t>
            </w:r>
          </w:p>
        </w:tc>
      </w:tr>
    </w:tbl>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Student responses to Part 2 will be scored using the Common Core based Informative/Explanatory Writing</w:t>
      </w:r>
      <w:r w:rsidR="00BD6B14" w:rsidRPr="0051410F">
        <w:rPr>
          <w:rFonts w:ascii="Tahoma" w:hAnsi="Tahoma" w:cs="Tahoma"/>
          <w:sz w:val="20"/>
          <w:szCs w:val="20"/>
        </w:rPr>
        <w:t xml:space="preserve"> </w:t>
      </w:r>
      <w:r w:rsidRPr="0051410F">
        <w:rPr>
          <w:rFonts w:ascii="Tahoma" w:hAnsi="Tahoma" w:cs="Tahoma"/>
          <w:sz w:val="20"/>
          <w:szCs w:val="20"/>
        </w:rPr>
        <w:t>Rubric. A score will be given in each of the thr</w:t>
      </w:r>
      <w:r w:rsidR="00CB0499">
        <w:rPr>
          <w:rFonts w:ascii="Tahoma" w:hAnsi="Tahoma" w:cs="Tahoma"/>
          <w:sz w:val="20"/>
          <w:szCs w:val="20"/>
        </w:rPr>
        <w:t>ee rubric categories. For grade</w:t>
      </w:r>
      <w:r w:rsidRPr="0051410F">
        <w:rPr>
          <w:rFonts w:ascii="Tahoma" w:hAnsi="Tahoma" w:cs="Tahoma"/>
          <w:sz w:val="20"/>
          <w:szCs w:val="20"/>
        </w:rPr>
        <w:t xml:space="preserve"> </w:t>
      </w:r>
      <w:r w:rsidR="0085136B">
        <w:rPr>
          <w:rFonts w:ascii="Tahoma" w:hAnsi="Tahoma" w:cs="Tahoma"/>
          <w:sz w:val="20"/>
          <w:szCs w:val="20"/>
        </w:rPr>
        <w:t>1</w:t>
      </w:r>
      <w:r w:rsidRPr="0051410F">
        <w:rPr>
          <w:rFonts w:ascii="Tahoma" w:hAnsi="Tahoma" w:cs="Tahoma"/>
          <w:sz w:val="20"/>
          <w:szCs w:val="20"/>
        </w:rPr>
        <w:t xml:space="preserve">, student </w:t>
      </w:r>
      <w:r w:rsidRPr="0051410F">
        <w:rPr>
          <w:rFonts w:ascii="Tahoma" w:hAnsi="Tahoma" w:cs="Tahoma"/>
          <w:b/>
          <w:bCs/>
          <w:sz w:val="20"/>
          <w:szCs w:val="20"/>
        </w:rPr>
        <w:t xml:space="preserve">revisions </w:t>
      </w:r>
      <w:r w:rsidRPr="0051410F">
        <w:rPr>
          <w:rFonts w:ascii="Tahoma" w:hAnsi="Tahoma" w:cs="Tahoma"/>
          <w:sz w:val="20"/>
          <w:szCs w:val="20"/>
        </w:rPr>
        <w:t>will be</w:t>
      </w:r>
      <w:r w:rsidR="00BD6B14" w:rsidRPr="0051410F">
        <w:rPr>
          <w:rFonts w:ascii="Tahoma" w:hAnsi="Tahoma" w:cs="Tahoma"/>
          <w:sz w:val="20"/>
          <w:szCs w:val="20"/>
        </w:rPr>
        <w:t xml:space="preserve"> </w:t>
      </w:r>
      <w:r w:rsidRPr="0051410F">
        <w:rPr>
          <w:rFonts w:ascii="Tahoma" w:hAnsi="Tahoma" w:cs="Tahoma"/>
          <w:sz w:val="20"/>
          <w:szCs w:val="20"/>
        </w:rPr>
        <w:t>scored.</w:t>
      </w:r>
    </w:p>
    <w:p w:rsidR="00D94E86" w:rsidRPr="0051410F" w:rsidRDefault="00D94E86" w:rsidP="00D94E86">
      <w:pPr>
        <w:autoSpaceDE w:val="0"/>
        <w:autoSpaceDN w:val="0"/>
        <w:adjustRightInd w:val="0"/>
        <w:spacing w:before="120"/>
        <w:rPr>
          <w:rFonts w:ascii="Tahoma" w:hAnsi="Tahoma" w:cs="Tahoma"/>
          <w:sz w:val="20"/>
          <w:szCs w:val="20"/>
        </w:rPr>
      </w:pPr>
      <w:r w:rsidRPr="0051410F">
        <w:rPr>
          <w:rFonts w:ascii="Tahoma" w:hAnsi="Tahoma" w:cs="Tahoma"/>
          <w:sz w:val="20"/>
          <w:szCs w:val="20"/>
        </w:rPr>
        <w:t>Each student’s final scores should indicate a 1, 2, 3, or 4 in each of the three categories (no partial scores such as 2.5, 3+, etc.). A score of 3 or 4 in each category is considered a passing score and a total of 8 points or higher out of 12 total is considered a passing overall score.</w:t>
      </w:r>
    </w:p>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The score for each of the three categories will be entered </w:t>
      </w:r>
      <w:r w:rsidR="00222F16">
        <w:rPr>
          <w:rFonts w:ascii="Tahoma" w:hAnsi="Tahoma" w:cs="Tahoma"/>
          <w:sz w:val="20"/>
          <w:szCs w:val="20"/>
        </w:rPr>
        <w:t xml:space="preserve">for each student into </w:t>
      </w:r>
      <w:r w:rsidR="002A1303">
        <w:rPr>
          <w:rFonts w:ascii="Tahoma" w:hAnsi="Tahoma" w:cs="Tahoma"/>
          <w:sz w:val="20"/>
          <w:szCs w:val="20"/>
        </w:rPr>
        <w:t>the assessment log</w:t>
      </w:r>
      <w:r w:rsidRPr="0051410F">
        <w:rPr>
          <w:rFonts w:ascii="Tahoma" w:hAnsi="Tahoma" w:cs="Tahoma"/>
          <w:sz w:val="20"/>
          <w:szCs w:val="20"/>
        </w:rPr>
        <w:t>.</w:t>
      </w:r>
    </w:p>
    <w:p w:rsidR="00414648" w:rsidRDefault="00414648" w:rsidP="00BD6B14">
      <w:pPr>
        <w:spacing w:before="120"/>
      </w:pPr>
      <w:r>
        <w:br w:type="page"/>
      </w:r>
    </w:p>
    <w:tbl>
      <w:tblPr>
        <w:tblW w:w="108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791"/>
        <w:gridCol w:w="9002"/>
      </w:tblGrid>
      <w:tr w:rsidR="0085136B" w:rsidRPr="00B116A5" w:rsidTr="00B116A5">
        <w:trPr>
          <w:cantSplit/>
          <w:trHeight w:val="404"/>
        </w:trPr>
        <w:tc>
          <w:tcPr>
            <w:tcW w:w="1009" w:type="dxa"/>
            <w:shd w:val="clear" w:color="auto" w:fill="CCFFCC"/>
            <w:vAlign w:val="center"/>
          </w:tcPr>
          <w:p w:rsidR="0085136B" w:rsidRPr="00B116A5" w:rsidRDefault="0085136B" w:rsidP="00B116A5">
            <w:pPr>
              <w:jc w:val="center"/>
              <w:rPr>
                <w:rFonts w:ascii="Tahoma" w:hAnsi="Tahoma" w:cs="Tahoma"/>
                <w:b/>
              </w:rPr>
            </w:pPr>
            <w:r w:rsidRPr="00B116A5">
              <w:rPr>
                <w:rFonts w:ascii="Tahoma" w:hAnsi="Tahoma" w:cs="Tahoma"/>
                <w:b/>
              </w:rPr>
              <w:t>Grade</w:t>
            </w:r>
          </w:p>
        </w:tc>
        <w:tc>
          <w:tcPr>
            <w:tcW w:w="791" w:type="dxa"/>
            <w:shd w:val="clear" w:color="auto" w:fill="auto"/>
            <w:vAlign w:val="center"/>
          </w:tcPr>
          <w:p w:rsidR="0085136B" w:rsidRPr="00B116A5" w:rsidRDefault="00F01209" w:rsidP="00B116A5">
            <w:pPr>
              <w:jc w:val="center"/>
              <w:rPr>
                <w:rFonts w:ascii="Tahoma" w:hAnsi="Tahoma" w:cs="Tahoma"/>
                <w:b/>
              </w:rPr>
            </w:pPr>
            <w:r w:rsidRPr="00B116A5">
              <w:rPr>
                <w:rFonts w:ascii="Tahoma" w:hAnsi="Tahoma" w:cs="Tahoma"/>
                <w:b/>
              </w:rPr>
              <w:t>1</w:t>
            </w:r>
          </w:p>
        </w:tc>
        <w:tc>
          <w:tcPr>
            <w:tcW w:w="9002" w:type="dxa"/>
            <w:shd w:val="clear" w:color="auto" w:fill="CCFFCC"/>
            <w:vAlign w:val="center"/>
          </w:tcPr>
          <w:p w:rsidR="0085136B" w:rsidRPr="00B116A5" w:rsidRDefault="0085136B" w:rsidP="00B116A5">
            <w:pPr>
              <w:jc w:val="center"/>
              <w:rPr>
                <w:rFonts w:ascii="Tahoma" w:hAnsi="Tahoma" w:cs="Tahoma"/>
                <w:b/>
              </w:rPr>
            </w:pPr>
            <w:r w:rsidRPr="00B116A5">
              <w:rPr>
                <w:rFonts w:ascii="Tahoma" w:hAnsi="Tahoma" w:cs="Tahoma"/>
                <w:b/>
              </w:rPr>
              <w:t>Informative/Explanatory Writing Rubric</w:t>
            </w:r>
          </w:p>
        </w:tc>
      </w:tr>
    </w:tbl>
    <w:p w:rsidR="00581BF4" w:rsidRPr="00581BF4" w:rsidRDefault="00581BF4" w:rsidP="00581BF4">
      <w:pPr>
        <w:rPr>
          <w:vanish/>
        </w:rPr>
      </w:pPr>
    </w:p>
    <w:tbl>
      <w:tblPr>
        <w:tblW w:w="563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511"/>
        <w:gridCol w:w="4411"/>
        <w:gridCol w:w="1888"/>
      </w:tblGrid>
      <w:tr w:rsidR="007A08B9" w:rsidRPr="00813EE5" w:rsidTr="002840D2">
        <w:trPr>
          <w:cantSplit/>
          <w:trHeight w:val="404"/>
        </w:trPr>
        <w:tc>
          <w:tcPr>
            <w:tcW w:w="458" w:type="pct"/>
            <w:shd w:val="clear" w:color="auto" w:fill="auto"/>
            <w:vAlign w:val="center"/>
          </w:tcPr>
          <w:p w:rsidR="007A08B9" w:rsidRPr="00813EE5" w:rsidRDefault="007A08B9" w:rsidP="00AC3634">
            <w:pPr>
              <w:jc w:val="center"/>
              <w:rPr>
                <w:rFonts w:ascii="Tahoma" w:hAnsi="Tahoma" w:cs="Tahoma"/>
                <w:sz w:val="20"/>
                <w:szCs w:val="20"/>
              </w:rPr>
            </w:pPr>
            <w:r w:rsidRPr="00813EE5">
              <w:rPr>
                <w:rFonts w:ascii="Tahoma" w:hAnsi="Tahoma" w:cs="Tahoma"/>
                <w:b/>
                <w:sz w:val="20"/>
                <w:szCs w:val="20"/>
              </w:rPr>
              <w:t>Level</w:t>
            </w:r>
          </w:p>
        </w:tc>
        <w:tc>
          <w:tcPr>
            <w:tcW w:w="1625" w:type="pct"/>
            <w:shd w:val="clear" w:color="auto" w:fill="auto"/>
            <w:vAlign w:val="center"/>
          </w:tcPr>
          <w:p w:rsidR="007A08B9" w:rsidRPr="00813EE5" w:rsidRDefault="007A08B9" w:rsidP="00AC3634">
            <w:pPr>
              <w:jc w:val="center"/>
              <w:rPr>
                <w:rFonts w:ascii="Tahoma" w:hAnsi="Tahoma" w:cs="Tahoma"/>
                <w:b/>
                <w:sz w:val="20"/>
                <w:szCs w:val="20"/>
              </w:rPr>
            </w:pPr>
            <w:r w:rsidRPr="003F435F">
              <w:rPr>
                <w:rFonts w:ascii="Tahoma" w:hAnsi="Tahoma" w:cs="Tahoma"/>
                <w:b/>
                <w:color w:val="000000"/>
                <w:sz w:val="20"/>
                <w:szCs w:val="20"/>
              </w:rPr>
              <w:t>INFORMATIVE/EXPLANATORY</w:t>
            </w:r>
            <w:r w:rsidRPr="003F435F">
              <w:rPr>
                <w:rFonts w:ascii="Tahoma" w:hAnsi="Tahoma" w:cs="Tahoma"/>
                <w:b/>
                <w:sz w:val="20"/>
                <w:szCs w:val="20"/>
              </w:rPr>
              <w:t xml:space="preserve"> </w:t>
            </w:r>
            <w:r w:rsidRPr="00813EE5">
              <w:rPr>
                <w:rFonts w:ascii="Tahoma" w:hAnsi="Tahoma" w:cs="Tahoma"/>
                <w:b/>
                <w:sz w:val="20"/>
                <w:szCs w:val="20"/>
              </w:rPr>
              <w:t xml:space="preserve">WRITING </w:t>
            </w:r>
          </w:p>
        </w:tc>
        <w:tc>
          <w:tcPr>
            <w:tcW w:w="2042" w:type="pct"/>
            <w:shd w:val="clear" w:color="auto" w:fill="auto"/>
            <w:vAlign w:val="center"/>
          </w:tcPr>
          <w:p w:rsidR="007A08B9" w:rsidRPr="00813EE5" w:rsidRDefault="007A08B9" w:rsidP="00AC3634">
            <w:pPr>
              <w:jc w:val="center"/>
              <w:rPr>
                <w:rFonts w:ascii="Tahoma" w:hAnsi="Tahoma" w:cs="Tahoma"/>
                <w:b/>
                <w:sz w:val="20"/>
                <w:szCs w:val="20"/>
              </w:rPr>
            </w:pPr>
            <w:r w:rsidRPr="00813EE5">
              <w:rPr>
                <w:rFonts w:ascii="Tahoma" w:hAnsi="Tahoma" w:cs="Tahoma"/>
                <w:b/>
                <w:sz w:val="20"/>
                <w:szCs w:val="20"/>
              </w:rPr>
              <w:t>LANGUAGE CONVENTIONS</w:t>
            </w:r>
          </w:p>
        </w:tc>
        <w:tc>
          <w:tcPr>
            <w:tcW w:w="874" w:type="pct"/>
            <w:shd w:val="clear" w:color="auto" w:fill="F3F3F3"/>
            <w:vAlign w:val="center"/>
          </w:tcPr>
          <w:p w:rsidR="007A08B9" w:rsidRPr="00813EE5" w:rsidRDefault="007A08B9" w:rsidP="00AC3634">
            <w:pPr>
              <w:jc w:val="center"/>
              <w:rPr>
                <w:rFonts w:ascii="Tahoma" w:hAnsi="Tahoma" w:cs="Tahoma"/>
                <w:b/>
                <w:sz w:val="12"/>
                <w:szCs w:val="12"/>
              </w:rPr>
            </w:pPr>
            <w:r w:rsidRPr="00813EE5">
              <w:rPr>
                <w:rFonts w:ascii="Tahoma" w:hAnsi="Tahoma" w:cs="Tahoma"/>
                <w:b/>
                <w:sz w:val="12"/>
                <w:szCs w:val="12"/>
              </w:rPr>
              <w:t>WITH GUIDANCE and SUPPORT</w:t>
            </w:r>
          </w:p>
          <w:p w:rsidR="007A08B9" w:rsidRPr="00813EE5" w:rsidRDefault="007A08B9" w:rsidP="00AC3634">
            <w:pPr>
              <w:jc w:val="center"/>
              <w:rPr>
                <w:rFonts w:ascii="Tahoma" w:hAnsi="Tahoma" w:cs="Tahoma"/>
                <w:b/>
                <w:sz w:val="16"/>
                <w:szCs w:val="16"/>
              </w:rPr>
            </w:pPr>
            <w:r w:rsidRPr="00813EE5">
              <w:rPr>
                <w:rFonts w:ascii="Tahoma" w:hAnsi="Tahoma" w:cs="Tahoma"/>
                <w:b/>
                <w:sz w:val="12"/>
                <w:szCs w:val="12"/>
              </w:rPr>
              <w:t xml:space="preserve"> FROM ADULTS</w:t>
            </w:r>
          </w:p>
        </w:tc>
      </w:tr>
      <w:tr w:rsidR="007A08B9" w:rsidRPr="00813EE5" w:rsidTr="002840D2">
        <w:trPr>
          <w:cantSplit/>
          <w:trHeight w:val="1134"/>
        </w:trPr>
        <w:tc>
          <w:tcPr>
            <w:tcW w:w="458" w:type="pct"/>
            <w:shd w:val="clear" w:color="auto" w:fill="auto"/>
            <w:textDirection w:val="btLr"/>
            <w:vAlign w:val="center"/>
          </w:tcPr>
          <w:p w:rsidR="007A08B9" w:rsidRPr="00813EE5" w:rsidRDefault="007A08B9" w:rsidP="00AC3634">
            <w:pPr>
              <w:jc w:val="center"/>
              <w:rPr>
                <w:rFonts w:ascii="Albertus Extra Bold" w:hAnsi="Albertus Extra Bold" w:cs="Tahoma"/>
                <w:sz w:val="20"/>
                <w:szCs w:val="20"/>
              </w:rPr>
            </w:pPr>
            <w:r w:rsidRPr="00813EE5">
              <w:rPr>
                <w:rFonts w:ascii="Albertus Extra Bold" w:hAnsi="Albertus Extra Bold" w:cs="Tahoma"/>
              </w:rPr>
              <w:t>4</w:t>
            </w:r>
            <w:r w:rsidRPr="00813EE5">
              <w:rPr>
                <w:rFonts w:ascii="Albertus Extra Bold" w:hAnsi="Albertus Extra Bold" w:cs="Tahoma"/>
                <w:sz w:val="20"/>
                <w:szCs w:val="20"/>
              </w:rPr>
              <w:t xml:space="preserve"> </w:t>
            </w:r>
          </w:p>
          <w:p w:rsidR="007A08B9" w:rsidRPr="00813EE5" w:rsidRDefault="007A08B9" w:rsidP="00AC3634">
            <w:pPr>
              <w:ind w:left="113" w:right="113"/>
              <w:jc w:val="center"/>
              <w:rPr>
                <w:rFonts w:ascii="Tahoma" w:hAnsi="Tahoma" w:cs="Tahoma"/>
                <w:b/>
                <w:sz w:val="16"/>
                <w:szCs w:val="16"/>
              </w:rPr>
            </w:pPr>
            <w:r w:rsidRPr="00813EE5">
              <w:rPr>
                <w:rFonts w:ascii="Tahoma" w:hAnsi="Tahoma" w:cs="Tahoma"/>
                <w:b/>
                <w:sz w:val="20"/>
                <w:szCs w:val="20"/>
              </w:rPr>
              <w:t>Exceeds</w:t>
            </w:r>
          </w:p>
        </w:tc>
        <w:tc>
          <w:tcPr>
            <w:tcW w:w="1625" w:type="pct"/>
            <w:shd w:val="clear" w:color="auto" w:fill="auto"/>
          </w:tcPr>
          <w:p w:rsidR="007A08B9" w:rsidRPr="00C4298B"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Mee</w:t>
            </w:r>
            <w:r>
              <w:rPr>
                <w:rFonts w:ascii="Tahoma" w:hAnsi="Tahoma" w:cs="Tahoma"/>
                <w:color w:val="000000"/>
                <w:sz w:val="16"/>
                <w:szCs w:val="16"/>
              </w:rPr>
              <w:t>ts all expectations in level</w:t>
            </w:r>
            <w:r w:rsidRPr="00813EE5">
              <w:rPr>
                <w:rFonts w:ascii="Tahoma" w:hAnsi="Tahoma" w:cs="Tahoma"/>
                <w:color w:val="000000"/>
                <w:sz w:val="16"/>
                <w:szCs w:val="16"/>
              </w:rPr>
              <w:t xml:space="preserve"> 3 </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 xml:space="preserve">Uses many descriptive words </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Writes many complete sentences</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Includes many facts and details</w:t>
            </w:r>
          </w:p>
          <w:p w:rsidR="007A08B9" w:rsidRPr="00813EE5" w:rsidRDefault="007A08B9" w:rsidP="00AC3634">
            <w:pPr>
              <w:autoSpaceDE w:val="0"/>
              <w:autoSpaceDN w:val="0"/>
              <w:adjustRightInd w:val="0"/>
              <w:spacing w:before="40"/>
              <w:ind w:left="612"/>
              <w:rPr>
                <w:rFonts w:ascii="Tahoma" w:hAnsi="Tahoma" w:cs="Tahoma"/>
                <w:color w:val="000000"/>
                <w:sz w:val="16"/>
                <w:szCs w:val="16"/>
              </w:rPr>
            </w:pPr>
          </w:p>
        </w:tc>
        <w:tc>
          <w:tcPr>
            <w:tcW w:w="2042" w:type="pct"/>
            <w:shd w:val="clear" w:color="auto" w:fill="auto"/>
          </w:tcPr>
          <w:p w:rsidR="007A08B9" w:rsidRPr="00813EE5" w:rsidRDefault="007A08B9" w:rsidP="00AC3634">
            <w:pPr>
              <w:autoSpaceDE w:val="0"/>
              <w:autoSpaceDN w:val="0"/>
              <w:adjustRightInd w:val="0"/>
              <w:spacing w:before="40"/>
              <w:rPr>
                <w:rFonts w:ascii="Tahoma" w:hAnsi="Tahoma" w:cs="Tahoma"/>
                <w:color w:val="000000"/>
                <w:sz w:val="16"/>
                <w:szCs w:val="16"/>
              </w:rPr>
            </w:pPr>
            <w:r w:rsidRPr="00813EE5">
              <w:rPr>
                <w:rFonts w:ascii="Tahoma" w:hAnsi="Tahoma" w:cs="Tahoma"/>
                <w:b/>
                <w:color w:val="000000"/>
                <w:sz w:val="16"/>
                <w:szCs w:val="16"/>
              </w:rPr>
              <w:t xml:space="preserve">Mostly correct </w:t>
            </w:r>
            <w:r w:rsidRPr="00813EE5">
              <w:rPr>
                <w:rFonts w:ascii="Tahoma" w:hAnsi="Tahoma" w:cs="Tahoma"/>
                <w:color w:val="000000"/>
                <w:sz w:val="16"/>
                <w:szCs w:val="16"/>
              </w:rPr>
              <w:t>use of language conventions, and some above grade level skills used, for example:</w:t>
            </w:r>
          </w:p>
          <w:p w:rsidR="007A08B9" w:rsidRDefault="007A08B9" w:rsidP="007A08B9">
            <w:pPr>
              <w:numPr>
                <w:ilvl w:val="0"/>
                <w:numId w:val="33"/>
              </w:numPr>
              <w:tabs>
                <w:tab w:val="clear" w:pos="720"/>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Meets all expectations in level 3</w:t>
            </w:r>
          </w:p>
          <w:p w:rsidR="007A08B9" w:rsidRPr="00813EE5" w:rsidRDefault="007A08B9" w:rsidP="007A08B9">
            <w:pPr>
              <w:numPr>
                <w:ilvl w:val="0"/>
                <w:numId w:val="33"/>
              </w:numPr>
              <w:tabs>
                <w:tab w:val="clear" w:pos="720"/>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 xml:space="preserve">Consistently spells grade level appropriate words correctly </w:t>
            </w:r>
          </w:p>
          <w:p w:rsidR="007A08B9" w:rsidRPr="00813EE5" w:rsidRDefault="007A08B9" w:rsidP="007A08B9">
            <w:pPr>
              <w:numPr>
                <w:ilvl w:val="0"/>
                <w:numId w:val="33"/>
              </w:numPr>
              <w:tabs>
                <w:tab w:val="clear" w:pos="720"/>
              </w:tabs>
              <w:autoSpaceDE w:val="0"/>
              <w:autoSpaceDN w:val="0"/>
              <w:adjustRightInd w:val="0"/>
              <w:spacing w:before="40"/>
              <w:ind w:left="612"/>
              <w:rPr>
                <w:rFonts w:ascii="Tahoma" w:hAnsi="Tahoma" w:cs="Tahoma"/>
                <w:color w:val="000000"/>
                <w:sz w:val="16"/>
                <w:szCs w:val="16"/>
              </w:rPr>
            </w:pPr>
            <w:r w:rsidRPr="00813EE5">
              <w:rPr>
                <w:rFonts w:ascii="Tahoma" w:eastAsia="Cambria" w:hAnsi="Tahoma" w:cs="Tahoma"/>
                <w:sz w:val="16"/>
                <w:szCs w:val="16"/>
              </w:rPr>
              <w:t>Capitalizes holidays, product names, and geographic names</w:t>
            </w:r>
          </w:p>
          <w:p w:rsidR="007A08B9" w:rsidRPr="000F4336" w:rsidRDefault="007A08B9" w:rsidP="007A08B9">
            <w:pPr>
              <w:numPr>
                <w:ilvl w:val="0"/>
                <w:numId w:val="33"/>
              </w:numPr>
              <w:tabs>
                <w:tab w:val="clear" w:pos="720"/>
              </w:tabs>
              <w:autoSpaceDE w:val="0"/>
              <w:autoSpaceDN w:val="0"/>
              <w:adjustRightInd w:val="0"/>
              <w:spacing w:before="40"/>
              <w:ind w:left="612"/>
              <w:rPr>
                <w:rFonts w:ascii="Tahoma" w:hAnsi="Tahoma" w:cs="Tahoma"/>
                <w:color w:val="000000"/>
                <w:sz w:val="16"/>
                <w:szCs w:val="16"/>
              </w:rPr>
            </w:pPr>
            <w:r w:rsidRPr="00813EE5">
              <w:rPr>
                <w:rFonts w:ascii="Tahoma" w:eastAsia="Cambria" w:hAnsi="Tahoma" w:cs="Tahoma"/>
                <w:sz w:val="16"/>
                <w:szCs w:val="16"/>
              </w:rPr>
              <w:t>Uses an apos</w:t>
            </w:r>
            <w:r>
              <w:rPr>
                <w:rFonts w:ascii="Tahoma" w:eastAsia="Cambria" w:hAnsi="Tahoma" w:cs="Tahoma"/>
                <w:sz w:val="16"/>
                <w:szCs w:val="16"/>
              </w:rPr>
              <w:t>trophe to form contractions and</w:t>
            </w:r>
            <w:r w:rsidRPr="00813EE5">
              <w:rPr>
                <w:rFonts w:ascii="Tahoma" w:eastAsia="Cambria" w:hAnsi="Tahoma" w:cs="Tahoma"/>
                <w:sz w:val="16"/>
                <w:szCs w:val="16"/>
              </w:rPr>
              <w:t xml:space="preserve"> possessives</w:t>
            </w:r>
          </w:p>
        </w:tc>
        <w:tc>
          <w:tcPr>
            <w:tcW w:w="874" w:type="pct"/>
            <w:vMerge w:val="restart"/>
            <w:shd w:val="clear" w:color="auto" w:fill="F3F3F3"/>
          </w:tcPr>
          <w:p w:rsidR="007A08B9" w:rsidRDefault="00C22CCC" w:rsidP="00AC3634">
            <w:pPr>
              <w:pStyle w:val="yiv1578268554msonormal"/>
              <w:shd w:val="clear" w:color="auto" w:fill="F3F3F3"/>
              <w:spacing w:before="120" w:beforeAutospacing="0" w:after="0" w:afterAutospacing="0"/>
              <w:rPr>
                <w:rFonts w:ascii="Tahoma" w:hAnsi="Tahoma" w:cs="Tahoma"/>
                <w:color w:val="000000"/>
                <w:sz w:val="16"/>
                <w:szCs w:val="16"/>
              </w:rPr>
            </w:pPr>
            <w:r>
              <w:rPr>
                <w:rFonts w:ascii="Tahoma" w:hAnsi="Tahoma" w:cs="Tahoma"/>
                <w:noProof/>
                <w:color w:val="000000"/>
                <w:sz w:val="16"/>
                <w:szCs w:val="16"/>
                <w:lang w:eastAsia="en-US"/>
              </w:rPr>
              <w:pict>
                <v:shape id="_x0000_s1073" type="#_x0000_t75" style="position:absolute;margin-left:14.95pt;margin-top:11.95pt;width:42.75pt;height:44.25pt;z-index:2;mso-position-horizontal-relative:text;mso-position-vertical-relative:text">
                  <v:imagedata r:id="rId9" o:title="Guidance and Support"/>
                  <w10:anchorlock/>
                </v:shape>
              </w:pict>
            </w:r>
          </w:p>
          <w:p w:rsidR="007A08B9"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p>
          <w:p w:rsidR="007A08B9"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p>
          <w:p w:rsidR="007A08B9"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p>
          <w:p w:rsidR="007A08B9" w:rsidRPr="00813EE5"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rPr>
              <w:t>Level of guidance and support from adults before writing:</w:t>
            </w:r>
          </w:p>
          <w:p w:rsidR="007A08B9" w:rsidRPr="00813EE5"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shd w:val="clear" w:color="auto" w:fill="F3F3F3"/>
              </w:rPr>
              <w:t>Check off what was done before the student wrote the piece being scored.</w:t>
            </w:r>
          </w:p>
          <w:p w:rsidR="007A08B9" w:rsidRPr="00813EE5" w:rsidRDefault="007A08B9" w:rsidP="007A08B9">
            <w:pPr>
              <w:pStyle w:val="yiv1578268554msolistparagraph"/>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Discussion</w:t>
            </w:r>
          </w:p>
          <w:p w:rsidR="007A08B9" w:rsidRPr="00813EE5" w:rsidRDefault="007A08B9" w:rsidP="007A08B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Read aloud or shared reading</w:t>
            </w:r>
          </w:p>
          <w:p w:rsidR="007A08B9" w:rsidRPr="00813EE5" w:rsidRDefault="007A08B9" w:rsidP="007A08B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Drawing </w:t>
            </w:r>
          </w:p>
          <w:p w:rsidR="007A08B9" w:rsidRPr="00813EE5" w:rsidRDefault="007A08B9" w:rsidP="007A08B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Vocabulary word bank </w:t>
            </w:r>
          </w:p>
          <w:p w:rsidR="007A08B9" w:rsidRPr="00813EE5" w:rsidRDefault="007A08B9" w:rsidP="007A08B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Shared or interactive writing </w:t>
            </w:r>
          </w:p>
          <w:p w:rsidR="007A08B9" w:rsidRPr="00813EE5" w:rsidRDefault="007A08B9" w:rsidP="007A08B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Graphic organizer</w:t>
            </w:r>
          </w:p>
          <w:p w:rsidR="007A08B9" w:rsidRPr="00813EE5" w:rsidRDefault="007A08B9" w:rsidP="007A08B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454545"/>
                <w:sz w:val="16"/>
                <w:szCs w:val="16"/>
              </w:rPr>
            </w:pPr>
            <w:r w:rsidRPr="00813EE5">
              <w:rPr>
                <w:rFonts w:ascii="Tahoma" w:hAnsi="Tahoma" w:cs="Tahoma"/>
                <w:color w:val="000000"/>
                <w:sz w:val="16"/>
                <w:szCs w:val="16"/>
              </w:rPr>
              <w:t>Language frames</w:t>
            </w:r>
          </w:p>
        </w:tc>
      </w:tr>
      <w:tr w:rsidR="007A08B9" w:rsidRPr="00813EE5" w:rsidTr="002840D2">
        <w:trPr>
          <w:cantSplit/>
          <w:trHeight w:val="1134"/>
        </w:trPr>
        <w:tc>
          <w:tcPr>
            <w:tcW w:w="458" w:type="pct"/>
            <w:shd w:val="clear" w:color="auto" w:fill="auto"/>
            <w:textDirection w:val="btLr"/>
            <w:vAlign w:val="center"/>
          </w:tcPr>
          <w:p w:rsidR="007A08B9" w:rsidRPr="00813EE5" w:rsidRDefault="007A08B9" w:rsidP="00AC3634">
            <w:pPr>
              <w:jc w:val="center"/>
              <w:rPr>
                <w:rFonts w:ascii="Albertus Extra Bold" w:hAnsi="Albertus Extra Bold" w:cs="Tahoma"/>
                <w:sz w:val="20"/>
                <w:szCs w:val="20"/>
              </w:rPr>
            </w:pPr>
            <w:r w:rsidRPr="00813EE5">
              <w:rPr>
                <w:rFonts w:ascii="Albertus Extra Bold" w:hAnsi="Albertus Extra Bold" w:cs="Tahoma"/>
              </w:rPr>
              <w:t>3</w:t>
            </w:r>
            <w:r w:rsidRPr="00813EE5">
              <w:rPr>
                <w:rFonts w:ascii="Albertus Extra Bold" w:hAnsi="Albertus Extra Bold" w:cs="Tahoma"/>
                <w:sz w:val="20"/>
                <w:szCs w:val="20"/>
              </w:rPr>
              <w:t xml:space="preserve"> </w:t>
            </w:r>
          </w:p>
          <w:p w:rsidR="007A08B9" w:rsidRPr="00813EE5" w:rsidRDefault="007A08B9" w:rsidP="00AC3634">
            <w:pPr>
              <w:jc w:val="center"/>
              <w:rPr>
                <w:rFonts w:ascii="Albertus Extra Bold" w:hAnsi="Albertus Extra Bold" w:cs="Tahoma"/>
              </w:rPr>
            </w:pPr>
            <w:r w:rsidRPr="00813EE5">
              <w:rPr>
                <w:rFonts w:ascii="Tahoma" w:hAnsi="Tahoma" w:cs="Tahoma"/>
                <w:b/>
                <w:sz w:val="20"/>
                <w:szCs w:val="20"/>
              </w:rPr>
              <w:t>Meets</w:t>
            </w:r>
          </w:p>
        </w:tc>
        <w:tc>
          <w:tcPr>
            <w:tcW w:w="1625" w:type="pct"/>
            <w:shd w:val="clear" w:color="auto" w:fill="auto"/>
          </w:tcPr>
          <w:p w:rsidR="007A08B9" w:rsidRPr="00813EE5" w:rsidRDefault="007A08B9" w:rsidP="00AC3634">
            <w:pPr>
              <w:autoSpaceDE w:val="0"/>
              <w:autoSpaceDN w:val="0"/>
              <w:adjustRightInd w:val="0"/>
              <w:spacing w:before="40"/>
              <w:ind w:left="612"/>
              <w:rPr>
                <w:rFonts w:ascii="Tahoma" w:hAnsi="Tahoma" w:cs="Tahoma"/>
                <w:b/>
                <w:color w:val="000000"/>
                <w:sz w:val="16"/>
                <w:szCs w:val="16"/>
              </w:rPr>
            </w:pPr>
            <w:r>
              <w:rPr>
                <w:rFonts w:ascii="Tahoma" w:hAnsi="Tahoma" w:cs="Tahoma"/>
                <w:b/>
                <w:color w:val="000000"/>
                <w:sz w:val="16"/>
                <w:szCs w:val="16"/>
              </w:rPr>
              <w:t>INFORMATIVE/EXPLANATORY</w:t>
            </w:r>
            <w:r w:rsidRPr="00813EE5">
              <w:rPr>
                <w:rFonts w:ascii="Tahoma" w:hAnsi="Tahoma" w:cs="Tahoma"/>
                <w:b/>
                <w:color w:val="000000"/>
                <w:sz w:val="16"/>
                <w:szCs w:val="16"/>
              </w:rPr>
              <w:t xml:space="preserve"> WRITING </w:t>
            </w:r>
            <w:r w:rsidRPr="00813EE5">
              <w:rPr>
                <w:rFonts w:ascii="Tahoma" w:hAnsi="Tahoma" w:cs="Tahoma"/>
                <w:color w:val="000000"/>
                <w:sz w:val="16"/>
                <w:szCs w:val="16"/>
              </w:rPr>
              <w:t>(W</w:t>
            </w:r>
            <w:r>
              <w:rPr>
                <w:rFonts w:ascii="Tahoma" w:hAnsi="Tahoma" w:cs="Tahoma"/>
                <w:color w:val="000000"/>
                <w:sz w:val="16"/>
                <w:szCs w:val="16"/>
              </w:rPr>
              <w:t>2</w:t>
            </w:r>
            <w:r w:rsidRPr="00813EE5">
              <w:rPr>
                <w:rFonts w:ascii="Tahoma" w:hAnsi="Tahoma" w:cs="Tahoma"/>
                <w:color w:val="000000"/>
                <w:sz w:val="16"/>
                <w:szCs w:val="16"/>
              </w:rPr>
              <w:t>)</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Writes an informative piece a</w:t>
            </w:r>
            <w:r w:rsidRPr="00813EE5">
              <w:rPr>
                <w:rFonts w:ascii="Tahoma" w:hAnsi="Tahoma" w:cs="Tahoma"/>
                <w:color w:val="000000"/>
                <w:sz w:val="16"/>
                <w:szCs w:val="16"/>
              </w:rPr>
              <w:t xml:space="preserve">bout a topic </w:t>
            </w:r>
          </w:p>
          <w:p w:rsidR="007A08B9" w:rsidRDefault="007A08B9" w:rsidP="007A08B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Names</w:t>
            </w:r>
            <w:r w:rsidRPr="00F65BB4">
              <w:rPr>
                <w:rFonts w:ascii="Tahoma" w:hAnsi="Tahoma" w:cs="Tahoma"/>
                <w:color w:val="000000"/>
                <w:sz w:val="16"/>
                <w:szCs w:val="16"/>
              </w:rPr>
              <w:t xml:space="preserve"> the topic</w:t>
            </w:r>
            <w:r>
              <w:rPr>
                <w:rFonts w:ascii="Tahoma" w:hAnsi="Tahoma" w:cs="Tahoma"/>
                <w:color w:val="000000"/>
                <w:sz w:val="16"/>
                <w:szCs w:val="16"/>
              </w:rPr>
              <w:t xml:space="preserve"> </w:t>
            </w:r>
          </w:p>
          <w:p w:rsidR="007A08B9" w:rsidRPr="00F65BB4" w:rsidRDefault="007A08B9" w:rsidP="007A08B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Provides some</w:t>
            </w:r>
            <w:r w:rsidRPr="00F65BB4">
              <w:rPr>
                <w:rFonts w:ascii="Tahoma" w:hAnsi="Tahoma" w:cs="Tahoma"/>
                <w:color w:val="000000"/>
                <w:sz w:val="16"/>
                <w:szCs w:val="16"/>
              </w:rPr>
              <w:t xml:space="preserve"> </w:t>
            </w:r>
            <w:r>
              <w:rPr>
                <w:rFonts w:ascii="Tahoma" w:hAnsi="Tahoma" w:cs="Tahoma"/>
                <w:color w:val="000000"/>
                <w:sz w:val="16"/>
                <w:szCs w:val="16"/>
              </w:rPr>
              <w:t>facts about the topic</w:t>
            </w:r>
          </w:p>
          <w:p w:rsidR="007A08B9" w:rsidRPr="00813EE5" w:rsidRDefault="007A08B9" w:rsidP="007A08B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Provides some sense of closure</w:t>
            </w:r>
          </w:p>
          <w:p w:rsidR="007A08B9" w:rsidRPr="00813EE5" w:rsidRDefault="007A08B9" w:rsidP="00AC3634">
            <w:pPr>
              <w:autoSpaceDE w:val="0"/>
              <w:autoSpaceDN w:val="0"/>
              <w:adjustRightInd w:val="0"/>
              <w:spacing w:before="40"/>
              <w:ind w:left="612"/>
              <w:rPr>
                <w:rFonts w:ascii="Tahoma" w:hAnsi="Tahoma" w:cs="Tahoma"/>
                <w:color w:val="000000"/>
                <w:sz w:val="16"/>
                <w:szCs w:val="16"/>
              </w:rPr>
            </w:pPr>
          </w:p>
          <w:p w:rsidR="007A08B9" w:rsidRPr="00813EE5" w:rsidRDefault="007A08B9" w:rsidP="00AC3634">
            <w:pPr>
              <w:autoSpaceDE w:val="0"/>
              <w:autoSpaceDN w:val="0"/>
              <w:adjustRightInd w:val="0"/>
              <w:spacing w:before="40"/>
              <w:ind w:left="612"/>
              <w:rPr>
                <w:rFonts w:ascii="Tahoma" w:hAnsi="Tahoma" w:cs="Tahoma"/>
                <w:b/>
                <w:color w:val="000000"/>
                <w:sz w:val="16"/>
                <w:szCs w:val="16"/>
              </w:rPr>
            </w:pPr>
            <w:r w:rsidRPr="00813EE5">
              <w:rPr>
                <w:rFonts w:ascii="Tahoma" w:hAnsi="Tahoma" w:cs="Tahoma"/>
                <w:b/>
                <w:color w:val="000000"/>
                <w:sz w:val="16"/>
                <w:szCs w:val="16"/>
              </w:rPr>
              <w:t xml:space="preserve">WRITING PROCESS </w:t>
            </w:r>
            <w:r w:rsidRPr="00813EE5">
              <w:rPr>
                <w:rFonts w:ascii="Tahoma" w:hAnsi="Tahoma" w:cs="Tahoma"/>
                <w:color w:val="000000"/>
                <w:sz w:val="16"/>
                <w:szCs w:val="16"/>
              </w:rPr>
              <w:t>(W5-W8)</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sidRPr="00813EE5">
              <w:rPr>
                <w:rFonts w:ascii="Tahoma" w:eastAsia="Cambria" w:hAnsi="Tahoma" w:cs="Tahoma"/>
                <w:sz w:val="16"/>
                <w:szCs w:val="16"/>
              </w:rPr>
              <w:t>Adds details to strengthen writing as needed</w:t>
            </w:r>
            <w:r>
              <w:rPr>
                <w:rFonts w:ascii="Tahoma" w:eastAsia="Cambria" w:hAnsi="Tahoma" w:cs="Tahoma"/>
                <w:sz w:val="16"/>
                <w:szCs w:val="16"/>
              </w:rPr>
              <w:t xml:space="preserve"> </w:t>
            </w:r>
            <w:r w:rsidRPr="00813EE5">
              <w:rPr>
                <w:rFonts w:ascii="Tahoma" w:eastAsia="Cambria" w:hAnsi="Tahoma" w:cs="Tahoma"/>
                <w:sz w:val="16"/>
                <w:szCs w:val="16"/>
              </w:rPr>
              <w:t xml:space="preserve"> (W5)</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sidRPr="00813EE5">
              <w:rPr>
                <w:rFonts w:ascii="Tahoma" w:eastAsia="Cambria" w:hAnsi="Tahoma" w:cs="Tahoma"/>
                <w:sz w:val="16"/>
                <w:szCs w:val="16"/>
              </w:rPr>
              <w:t>Uses a variety of digital tools to write and publish writing</w:t>
            </w:r>
            <w:r>
              <w:rPr>
                <w:rFonts w:ascii="Tahoma" w:eastAsia="Cambria" w:hAnsi="Tahoma" w:cs="Tahoma"/>
                <w:sz w:val="16"/>
                <w:szCs w:val="16"/>
              </w:rPr>
              <w:t xml:space="preserve"> </w:t>
            </w:r>
            <w:r w:rsidRPr="00813EE5">
              <w:rPr>
                <w:rFonts w:ascii="Tahoma" w:eastAsia="Cambria" w:hAnsi="Tahoma" w:cs="Tahoma"/>
                <w:sz w:val="16"/>
                <w:szCs w:val="16"/>
              </w:rPr>
              <w:t xml:space="preserve"> (W6)</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sidRPr="00813EE5">
              <w:rPr>
                <w:rFonts w:ascii="Tahoma" w:hAnsi="Tahoma" w:cs="Tahoma"/>
                <w:color w:val="000000"/>
                <w:sz w:val="16"/>
                <w:szCs w:val="16"/>
              </w:rPr>
              <w:t>R</w:t>
            </w:r>
            <w:r w:rsidRPr="00813EE5">
              <w:rPr>
                <w:rFonts w:ascii="Tahoma" w:eastAsia="Cambria" w:hAnsi="Tahoma" w:cs="Tahoma"/>
                <w:sz w:val="16"/>
                <w:szCs w:val="16"/>
              </w:rPr>
              <w:t>ecalls information from experiences or gathers information from provided sources to answer a question</w:t>
            </w:r>
            <w:r>
              <w:rPr>
                <w:rFonts w:ascii="Tahoma" w:eastAsia="Cambria" w:hAnsi="Tahoma" w:cs="Tahoma"/>
                <w:sz w:val="16"/>
                <w:szCs w:val="16"/>
              </w:rPr>
              <w:t xml:space="preserve"> </w:t>
            </w:r>
            <w:r w:rsidRPr="00813EE5">
              <w:rPr>
                <w:rFonts w:ascii="Tahoma" w:eastAsia="Cambria" w:hAnsi="Tahoma" w:cs="Tahoma"/>
                <w:sz w:val="16"/>
                <w:szCs w:val="16"/>
              </w:rPr>
              <w:t xml:space="preserve"> (W8)</w:t>
            </w:r>
          </w:p>
        </w:tc>
        <w:tc>
          <w:tcPr>
            <w:tcW w:w="2042" w:type="pct"/>
            <w:shd w:val="clear" w:color="auto" w:fill="auto"/>
          </w:tcPr>
          <w:p w:rsidR="007A08B9" w:rsidRPr="00813EE5" w:rsidRDefault="007A08B9" w:rsidP="00AC3634">
            <w:pPr>
              <w:autoSpaceDE w:val="0"/>
              <w:autoSpaceDN w:val="0"/>
              <w:adjustRightInd w:val="0"/>
              <w:spacing w:before="40"/>
              <w:rPr>
                <w:rFonts w:ascii="Tahoma" w:hAnsi="Tahoma" w:cs="Tahoma"/>
                <w:color w:val="000000"/>
                <w:sz w:val="16"/>
                <w:szCs w:val="16"/>
              </w:rPr>
            </w:pPr>
            <w:r w:rsidRPr="00813EE5">
              <w:rPr>
                <w:rFonts w:ascii="Tahoma" w:hAnsi="Tahoma" w:cs="Tahoma"/>
                <w:b/>
                <w:color w:val="000000"/>
                <w:sz w:val="16"/>
                <w:szCs w:val="16"/>
              </w:rPr>
              <w:t>Adequate</w:t>
            </w:r>
            <w:r w:rsidRPr="00813EE5">
              <w:rPr>
                <w:rFonts w:ascii="Tahoma" w:hAnsi="Tahoma" w:cs="Tahoma"/>
                <w:color w:val="000000"/>
                <w:sz w:val="16"/>
                <w:szCs w:val="16"/>
              </w:rPr>
              <w:t xml:space="preserve"> use of correct sentence formation, punctuation, capitalization, grammar usage and spelling for grade level, for example:</w:t>
            </w:r>
          </w:p>
          <w:p w:rsidR="007A08B9" w:rsidRPr="00813EE5" w:rsidRDefault="007A08B9" w:rsidP="007A08B9">
            <w:pPr>
              <w:numPr>
                <w:ilvl w:val="0"/>
                <w:numId w:val="34"/>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Prints all upper- and lowercase letters (L1a)</w:t>
            </w:r>
          </w:p>
          <w:p w:rsidR="007A08B9" w:rsidRPr="00813EE5" w:rsidRDefault="007A08B9" w:rsidP="007A08B9">
            <w:pPr>
              <w:numPr>
                <w:ilvl w:val="0"/>
                <w:numId w:val="34"/>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Produce</w:t>
            </w:r>
            <w:r>
              <w:rPr>
                <w:rFonts w:ascii="Tahoma" w:eastAsia="Cambria" w:hAnsi="Tahoma" w:cs="Tahoma"/>
                <w:sz w:val="16"/>
                <w:szCs w:val="16"/>
              </w:rPr>
              <w:t>s</w:t>
            </w:r>
            <w:r w:rsidRPr="00813EE5">
              <w:rPr>
                <w:rFonts w:ascii="Tahoma" w:eastAsia="Cambria" w:hAnsi="Tahoma" w:cs="Tahoma"/>
                <w:sz w:val="16"/>
                <w:szCs w:val="16"/>
              </w:rPr>
              <w:t xml:space="preserve"> and expand</w:t>
            </w:r>
            <w:r>
              <w:rPr>
                <w:rFonts w:ascii="Tahoma" w:eastAsia="Cambria" w:hAnsi="Tahoma" w:cs="Tahoma"/>
                <w:sz w:val="16"/>
                <w:szCs w:val="16"/>
              </w:rPr>
              <w:t>s</w:t>
            </w:r>
            <w:r w:rsidRPr="00813EE5">
              <w:rPr>
                <w:rFonts w:ascii="Tahoma" w:eastAsia="Cambria" w:hAnsi="Tahoma" w:cs="Tahoma"/>
                <w:sz w:val="16"/>
                <w:szCs w:val="16"/>
              </w:rPr>
              <w:t xml:space="preserve"> complete simple and compound declarative, interrogative, imperative, and exclamatory sentences in response to prompts (L1j)</w:t>
            </w:r>
          </w:p>
          <w:p w:rsidR="007A08B9" w:rsidRPr="00813EE5" w:rsidRDefault="007A08B9" w:rsidP="007A08B9">
            <w:pPr>
              <w:numPr>
                <w:ilvl w:val="0"/>
                <w:numId w:val="34"/>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Capitalizes dates and names of people (L2a)</w:t>
            </w:r>
          </w:p>
          <w:p w:rsidR="007A08B9" w:rsidRPr="00813EE5" w:rsidRDefault="007A08B9" w:rsidP="007A08B9">
            <w:pPr>
              <w:numPr>
                <w:ilvl w:val="0"/>
                <w:numId w:val="35"/>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Use</w:t>
            </w:r>
            <w:r>
              <w:rPr>
                <w:rFonts w:ascii="Tahoma" w:eastAsia="Cambria" w:hAnsi="Tahoma" w:cs="Tahoma"/>
                <w:sz w:val="16"/>
                <w:szCs w:val="16"/>
              </w:rPr>
              <w:t>s</w:t>
            </w:r>
            <w:r w:rsidRPr="00813EE5">
              <w:rPr>
                <w:rFonts w:ascii="Tahoma" w:eastAsia="Cambria" w:hAnsi="Tahoma" w:cs="Tahoma"/>
                <w:sz w:val="16"/>
                <w:szCs w:val="16"/>
              </w:rPr>
              <w:t xml:space="preserve"> end punctuation for sentences  (L2b)</w:t>
            </w:r>
          </w:p>
          <w:p w:rsidR="007A08B9" w:rsidRPr="00813EE5" w:rsidRDefault="007A08B9" w:rsidP="007A08B9">
            <w:pPr>
              <w:numPr>
                <w:ilvl w:val="0"/>
                <w:numId w:val="35"/>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Use</w:t>
            </w:r>
            <w:r>
              <w:rPr>
                <w:rFonts w:ascii="Tahoma" w:eastAsia="Cambria" w:hAnsi="Tahoma" w:cs="Tahoma"/>
                <w:sz w:val="16"/>
                <w:szCs w:val="16"/>
              </w:rPr>
              <w:t>s</w:t>
            </w:r>
            <w:r w:rsidRPr="00813EE5">
              <w:rPr>
                <w:rFonts w:ascii="Tahoma" w:eastAsia="Cambria" w:hAnsi="Tahoma" w:cs="Tahoma"/>
                <w:sz w:val="16"/>
                <w:szCs w:val="16"/>
              </w:rPr>
              <w:t xml:space="preserve"> commas in dates and to separate single words in a series  (L2c)</w:t>
            </w:r>
          </w:p>
          <w:p w:rsidR="007A08B9" w:rsidRPr="00813EE5" w:rsidRDefault="007A08B9" w:rsidP="007A08B9">
            <w:pPr>
              <w:numPr>
                <w:ilvl w:val="0"/>
                <w:numId w:val="35"/>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Use</w:t>
            </w:r>
            <w:r>
              <w:rPr>
                <w:rFonts w:ascii="Tahoma" w:eastAsia="Cambria" w:hAnsi="Tahoma" w:cs="Tahoma"/>
                <w:sz w:val="16"/>
                <w:szCs w:val="16"/>
              </w:rPr>
              <w:t>s</w:t>
            </w:r>
            <w:r w:rsidRPr="00813EE5">
              <w:rPr>
                <w:rFonts w:ascii="Tahoma" w:eastAsia="Cambria" w:hAnsi="Tahoma" w:cs="Tahoma"/>
                <w:sz w:val="16"/>
                <w:szCs w:val="16"/>
              </w:rPr>
              <w:t xml:space="preserve"> conventional spelling for words with common spelling patterns and for frequently occurring irregular words (L2d)</w:t>
            </w:r>
          </w:p>
          <w:p w:rsidR="007A08B9" w:rsidRPr="00813EE5" w:rsidRDefault="007A08B9" w:rsidP="007A08B9">
            <w:pPr>
              <w:numPr>
                <w:ilvl w:val="0"/>
                <w:numId w:val="35"/>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Spells untaught words phonetically (L2e)</w:t>
            </w:r>
          </w:p>
        </w:tc>
        <w:tc>
          <w:tcPr>
            <w:tcW w:w="874" w:type="pct"/>
            <w:vMerge/>
            <w:shd w:val="clear" w:color="auto" w:fill="F3F3F3"/>
          </w:tcPr>
          <w:p w:rsidR="007A08B9" w:rsidRPr="00813EE5" w:rsidRDefault="007A08B9" w:rsidP="007A08B9">
            <w:pPr>
              <w:pStyle w:val="Default"/>
              <w:numPr>
                <w:ilvl w:val="0"/>
                <w:numId w:val="6"/>
              </w:numPr>
              <w:tabs>
                <w:tab w:val="clear" w:pos="720"/>
              </w:tabs>
              <w:spacing w:before="40"/>
              <w:ind w:left="432"/>
              <w:rPr>
                <w:rFonts w:ascii="Tahoma" w:hAnsi="Tahoma" w:cs="Tahoma"/>
                <w:sz w:val="16"/>
                <w:szCs w:val="16"/>
              </w:rPr>
            </w:pPr>
          </w:p>
        </w:tc>
      </w:tr>
      <w:tr w:rsidR="007A08B9" w:rsidRPr="00813EE5" w:rsidTr="002840D2">
        <w:trPr>
          <w:cantSplit/>
          <w:trHeight w:val="1134"/>
        </w:trPr>
        <w:tc>
          <w:tcPr>
            <w:tcW w:w="458" w:type="pct"/>
            <w:shd w:val="clear" w:color="auto" w:fill="auto"/>
            <w:textDirection w:val="btLr"/>
            <w:vAlign w:val="center"/>
          </w:tcPr>
          <w:p w:rsidR="007A08B9" w:rsidRPr="00813EE5" w:rsidRDefault="007A08B9" w:rsidP="00AC3634">
            <w:pPr>
              <w:jc w:val="center"/>
              <w:rPr>
                <w:rFonts w:ascii="Albertus Extra Bold" w:hAnsi="Albertus Extra Bold" w:cs="Tahoma"/>
              </w:rPr>
            </w:pPr>
            <w:r w:rsidRPr="00813EE5">
              <w:rPr>
                <w:rFonts w:ascii="Albertus Extra Bold" w:hAnsi="Albertus Extra Bold" w:cs="Tahoma"/>
              </w:rPr>
              <w:t xml:space="preserve">2 </w:t>
            </w:r>
          </w:p>
          <w:p w:rsidR="007A08B9" w:rsidRPr="00813EE5" w:rsidRDefault="007A08B9" w:rsidP="00AC3634">
            <w:pPr>
              <w:jc w:val="center"/>
              <w:rPr>
                <w:rFonts w:ascii="Albertus Extra Bold" w:hAnsi="Albertus Extra Bold" w:cs="Tahoma"/>
              </w:rPr>
            </w:pPr>
            <w:r w:rsidRPr="00813EE5">
              <w:rPr>
                <w:rFonts w:ascii="Tahoma" w:hAnsi="Tahoma" w:cs="Tahoma"/>
                <w:b/>
                <w:sz w:val="20"/>
                <w:szCs w:val="20"/>
              </w:rPr>
              <w:t>Almost Meets</w:t>
            </w:r>
          </w:p>
        </w:tc>
        <w:tc>
          <w:tcPr>
            <w:tcW w:w="1625" w:type="pct"/>
            <w:shd w:val="clear" w:color="auto" w:fill="auto"/>
          </w:tcPr>
          <w:p w:rsidR="007A08B9" w:rsidRPr="00813EE5" w:rsidRDefault="007A08B9" w:rsidP="00AC3634">
            <w:pPr>
              <w:tabs>
                <w:tab w:val="num" w:pos="612"/>
              </w:tabs>
              <w:autoSpaceDE w:val="0"/>
              <w:autoSpaceDN w:val="0"/>
              <w:adjustRightInd w:val="0"/>
              <w:spacing w:before="40"/>
              <w:ind w:left="612"/>
              <w:rPr>
                <w:rFonts w:ascii="Tahoma" w:hAnsi="Tahoma" w:cs="Tahoma"/>
                <w:sz w:val="16"/>
                <w:szCs w:val="16"/>
              </w:rPr>
            </w:pPr>
          </w:p>
          <w:p w:rsidR="007A08B9"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Names topic and supplies at least one fact</w:t>
            </w:r>
            <w:r w:rsidRPr="00813EE5">
              <w:rPr>
                <w:rFonts w:ascii="Tahoma" w:hAnsi="Tahoma" w:cs="Tahoma"/>
                <w:color w:val="000000"/>
                <w:sz w:val="16"/>
                <w:szCs w:val="16"/>
              </w:rPr>
              <w:t xml:space="preserve"> </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Does not include closure or closure is unclear</w:t>
            </w:r>
          </w:p>
          <w:p w:rsidR="007A08B9"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Pr>
                <w:rFonts w:ascii="Tahoma" w:hAnsi="Tahoma" w:cs="Tahoma"/>
                <w:color w:val="000000"/>
                <w:sz w:val="16"/>
                <w:szCs w:val="16"/>
              </w:rPr>
              <w:t>Adds few facts or details</w:t>
            </w:r>
          </w:p>
          <w:p w:rsidR="007A08B9"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Pr>
                <w:rFonts w:ascii="Tahoma" w:hAnsi="Tahoma" w:cs="Tahoma"/>
                <w:color w:val="000000"/>
                <w:sz w:val="16"/>
                <w:szCs w:val="16"/>
              </w:rPr>
              <w:t>Recalls little information from sources</w:t>
            </w:r>
          </w:p>
          <w:p w:rsidR="007A08B9" w:rsidRPr="00813EE5" w:rsidRDefault="007A08B9" w:rsidP="00AC3634">
            <w:pPr>
              <w:autoSpaceDE w:val="0"/>
              <w:autoSpaceDN w:val="0"/>
              <w:adjustRightInd w:val="0"/>
              <w:spacing w:before="40"/>
              <w:ind w:left="612"/>
              <w:rPr>
                <w:rFonts w:ascii="Tahoma" w:hAnsi="Tahoma" w:cs="Tahoma"/>
                <w:color w:val="000000"/>
                <w:sz w:val="16"/>
                <w:szCs w:val="16"/>
              </w:rPr>
            </w:pPr>
          </w:p>
        </w:tc>
        <w:tc>
          <w:tcPr>
            <w:tcW w:w="2042" w:type="pct"/>
            <w:shd w:val="clear" w:color="auto" w:fill="auto"/>
          </w:tcPr>
          <w:p w:rsidR="007A08B9" w:rsidRPr="00813EE5" w:rsidRDefault="007A08B9" w:rsidP="00AC3634">
            <w:pPr>
              <w:autoSpaceDE w:val="0"/>
              <w:autoSpaceDN w:val="0"/>
              <w:adjustRightInd w:val="0"/>
              <w:spacing w:before="40"/>
              <w:ind w:left="-43"/>
              <w:rPr>
                <w:rFonts w:ascii="Tahoma" w:hAnsi="Tahoma" w:cs="Tahoma"/>
                <w:color w:val="000000"/>
                <w:sz w:val="16"/>
                <w:szCs w:val="16"/>
              </w:rPr>
            </w:pPr>
            <w:r w:rsidRPr="00813EE5">
              <w:rPr>
                <w:rFonts w:ascii="Tahoma" w:hAnsi="Tahoma" w:cs="Tahoma"/>
                <w:b/>
                <w:color w:val="000000"/>
                <w:sz w:val="16"/>
                <w:szCs w:val="16"/>
              </w:rPr>
              <w:t>Limited</w:t>
            </w:r>
            <w:r w:rsidRPr="00813EE5">
              <w:rPr>
                <w:rFonts w:ascii="Tahoma" w:hAnsi="Tahoma" w:cs="Tahoma"/>
                <w:color w:val="000000"/>
                <w:sz w:val="16"/>
                <w:szCs w:val="16"/>
              </w:rPr>
              <w:t xml:space="preserve"> use of correct sentence formation, punctuation, capitalization, grammar usage and spelling for grade level, for example:</w:t>
            </w:r>
          </w:p>
          <w:p w:rsidR="007A08B9" w:rsidRDefault="007A08B9" w:rsidP="007A08B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 xml:space="preserve">Writes </w:t>
            </w:r>
            <w:r>
              <w:rPr>
                <w:rFonts w:ascii="Tahoma" w:hAnsi="Tahoma" w:cs="Tahoma"/>
                <w:color w:val="000000"/>
                <w:sz w:val="16"/>
                <w:szCs w:val="16"/>
              </w:rPr>
              <w:t>most</w:t>
            </w:r>
            <w:r w:rsidRPr="00813EE5">
              <w:rPr>
                <w:rFonts w:ascii="Tahoma" w:hAnsi="Tahoma" w:cs="Tahoma"/>
                <w:color w:val="000000"/>
                <w:sz w:val="16"/>
                <w:szCs w:val="16"/>
              </w:rPr>
              <w:t xml:space="preserve"> uppercase and lowercase letters correctly</w:t>
            </w:r>
          </w:p>
          <w:p w:rsidR="007A08B9" w:rsidRPr="00813EE5" w:rsidRDefault="007A08B9" w:rsidP="007A08B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Writes mostly simple sentences, and may rely on patterned sentences to write</w:t>
            </w:r>
          </w:p>
          <w:p w:rsidR="007A08B9" w:rsidRPr="00813EE5" w:rsidRDefault="007A08B9" w:rsidP="007A08B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Uses some end punctuation marks correctly</w:t>
            </w:r>
          </w:p>
          <w:p w:rsidR="007A08B9" w:rsidRPr="00813EE5" w:rsidRDefault="007A08B9" w:rsidP="007A08B9">
            <w:pPr>
              <w:numPr>
                <w:ilvl w:val="0"/>
                <w:numId w:val="33"/>
              </w:numPr>
              <w:tabs>
                <w:tab w:val="clear" w:pos="720"/>
              </w:tabs>
              <w:autoSpaceDE w:val="0"/>
              <w:autoSpaceDN w:val="0"/>
              <w:adjustRightInd w:val="0"/>
              <w:spacing w:before="40" w:after="40"/>
              <w:ind w:left="619"/>
              <w:rPr>
                <w:rFonts w:ascii="Tahoma" w:hAnsi="Tahoma" w:cs="Tahoma"/>
                <w:color w:val="000000"/>
                <w:sz w:val="16"/>
                <w:szCs w:val="16"/>
              </w:rPr>
            </w:pPr>
            <w:r w:rsidRPr="00813EE5">
              <w:rPr>
                <w:rFonts w:ascii="Tahoma" w:hAnsi="Tahoma" w:cs="Tahoma"/>
                <w:color w:val="000000"/>
                <w:sz w:val="16"/>
                <w:szCs w:val="16"/>
              </w:rPr>
              <w:t>Spells some words phonetically</w:t>
            </w:r>
          </w:p>
        </w:tc>
        <w:tc>
          <w:tcPr>
            <w:tcW w:w="874" w:type="pct"/>
            <w:vMerge/>
            <w:shd w:val="clear" w:color="auto" w:fill="F3F3F3"/>
          </w:tcPr>
          <w:p w:rsidR="007A08B9" w:rsidRPr="00813EE5" w:rsidRDefault="007A08B9" w:rsidP="007A08B9">
            <w:pPr>
              <w:pStyle w:val="Default"/>
              <w:numPr>
                <w:ilvl w:val="0"/>
                <w:numId w:val="6"/>
              </w:numPr>
              <w:tabs>
                <w:tab w:val="clear" w:pos="720"/>
              </w:tabs>
              <w:spacing w:before="40"/>
              <w:ind w:left="432"/>
              <w:rPr>
                <w:rFonts w:ascii="Tahoma" w:hAnsi="Tahoma" w:cs="Tahoma"/>
                <w:sz w:val="16"/>
                <w:szCs w:val="16"/>
              </w:rPr>
            </w:pPr>
          </w:p>
        </w:tc>
      </w:tr>
      <w:tr w:rsidR="007A08B9" w:rsidRPr="00813EE5" w:rsidTr="002840D2">
        <w:trPr>
          <w:cantSplit/>
          <w:trHeight w:val="1134"/>
        </w:trPr>
        <w:tc>
          <w:tcPr>
            <w:tcW w:w="458" w:type="pct"/>
            <w:shd w:val="clear" w:color="auto" w:fill="auto"/>
            <w:textDirection w:val="btLr"/>
            <w:vAlign w:val="center"/>
          </w:tcPr>
          <w:p w:rsidR="007A08B9" w:rsidRPr="00813EE5" w:rsidRDefault="007A08B9" w:rsidP="00AC3634">
            <w:pPr>
              <w:jc w:val="center"/>
              <w:rPr>
                <w:rFonts w:ascii="Albertus Extra Bold" w:hAnsi="Albertus Extra Bold" w:cs="Tahoma"/>
                <w:sz w:val="20"/>
                <w:szCs w:val="20"/>
              </w:rPr>
            </w:pPr>
            <w:r w:rsidRPr="00813EE5">
              <w:rPr>
                <w:rFonts w:ascii="Albertus Extra Bold" w:hAnsi="Albertus Extra Bold" w:cs="Tahoma"/>
              </w:rPr>
              <w:t>1</w:t>
            </w:r>
            <w:r w:rsidRPr="00813EE5">
              <w:rPr>
                <w:rFonts w:ascii="Albertus Extra Bold" w:hAnsi="Albertus Extra Bold" w:cs="Tahoma"/>
                <w:sz w:val="20"/>
                <w:szCs w:val="20"/>
              </w:rPr>
              <w:t xml:space="preserve"> </w:t>
            </w:r>
          </w:p>
          <w:p w:rsidR="007A08B9" w:rsidRPr="00813EE5" w:rsidRDefault="007A08B9" w:rsidP="00AC3634">
            <w:pPr>
              <w:jc w:val="center"/>
              <w:rPr>
                <w:rFonts w:ascii="Albertus Extra Bold" w:hAnsi="Albertus Extra Bold" w:cs="Tahoma"/>
              </w:rPr>
            </w:pPr>
            <w:r w:rsidRPr="00813EE5">
              <w:rPr>
                <w:rFonts w:ascii="Tahoma" w:hAnsi="Tahoma" w:cs="Tahoma"/>
                <w:b/>
                <w:sz w:val="20"/>
                <w:szCs w:val="20"/>
              </w:rPr>
              <w:t>Does Not Meet</w:t>
            </w:r>
          </w:p>
        </w:tc>
        <w:tc>
          <w:tcPr>
            <w:tcW w:w="1625" w:type="pct"/>
            <w:shd w:val="clear" w:color="auto" w:fill="auto"/>
          </w:tcPr>
          <w:p w:rsidR="007A08B9" w:rsidRPr="00813EE5" w:rsidRDefault="007A08B9" w:rsidP="007A08B9">
            <w:pPr>
              <w:numPr>
                <w:ilvl w:val="0"/>
                <w:numId w:val="6"/>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 xml:space="preserve">Makes few </w:t>
            </w:r>
            <w:r w:rsidRPr="00813EE5">
              <w:rPr>
                <w:rFonts w:ascii="Tahoma" w:hAnsi="Tahoma" w:cs="Tahoma"/>
                <w:color w:val="000000"/>
                <w:sz w:val="16"/>
                <w:szCs w:val="16"/>
              </w:rPr>
              <w:t xml:space="preserve">or no attempts to write </w:t>
            </w:r>
          </w:p>
          <w:p w:rsidR="007A08B9" w:rsidRDefault="007A08B9" w:rsidP="007A08B9">
            <w:pPr>
              <w:numPr>
                <w:ilvl w:val="0"/>
                <w:numId w:val="6"/>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Does not name topic</w:t>
            </w:r>
          </w:p>
          <w:p w:rsidR="007A08B9" w:rsidRPr="00813EE5" w:rsidRDefault="007A08B9" w:rsidP="007A08B9">
            <w:pPr>
              <w:numPr>
                <w:ilvl w:val="0"/>
                <w:numId w:val="6"/>
              </w:numP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 xml:space="preserve">Provides no </w:t>
            </w:r>
            <w:r>
              <w:rPr>
                <w:rFonts w:ascii="Tahoma" w:hAnsi="Tahoma" w:cs="Tahoma"/>
                <w:color w:val="000000"/>
                <w:sz w:val="16"/>
                <w:szCs w:val="16"/>
              </w:rPr>
              <w:t>facts</w:t>
            </w:r>
          </w:p>
          <w:p w:rsidR="007A08B9" w:rsidRPr="00813EE5" w:rsidRDefault="007A08B9" w:rsidP="00AC3634">
            <w:pPr>
              <w:autoSpaceDE w:val="0"/>
              <w:autoSpaceDN w:val="0"/>
              <w:adjustRightInd w:val="0"/>
              <w:spacing w:before="40"/>
              <w:ind w:left="612"/>
              <w:rPr>
                <w:rFonts w:ascii="Tahoma" w:hAnsi="Tahoma" w:cs="Tahoma"/>
                <w:color w:val="000000"/>
                <w:sz w:val="16"/>
                <w:szCs w:val="16"/>
              </w:rPr>
            </w:pPr>
          </w:p>
          <w:p w:rsidR="007A08B9" w:rsidRPr="00813EE5" w:rsidRDefault="007A08B9" w:rsidP="00AC3634">
            <w:pPr>
              <w:tabs>
                <w:tab w:val="num" w:pos="612"/>
              </w:tabs>
              <w:spacing w:before="40"/>
              <w:ind w:left="612"/>
              <w:rPr>
                <w:rFonts w:ascii="Tahoma" w:hAnsi="Tahoma" w:cs="Tahoma"/>
                <w:color w:val="000000"/>
                <w:sz w:val="16"/>
                <w:szCs w:val="16"/>
              </w:rPr>
            </w:pPr>
          </w:p>
        </w:tc>
        <w:tc>
          <w:tcPr>
            <w:tcW w:w="2042" w:type="pct"/>
            <w:shd w:val="clear" w:color="auto" w:fill="auto"/>
          </w:tcPr>
          <w:p w:rsidR="007A08B9" w:rsidRPr="00813EE5" w:rsidRDefault="007A08B9" w:rsidP="00AC3634">
            <w:pPr>
              <w:autoSpaceDE w:val="0"/>
              <w:autoSpaceDN w:val="0"/>
              <w:adjustRightInd w:val="0"/>
              <w:spacing w:before="40"/>
              <w:ind w:left="-43"/>
              <w:rPr>
                <w:rFonts w:ascii="Tahoma" w:hAnsi="Tahoma" w:cs="Tahoma"/>
                <w:color w:val="000000"/>
                <w:sz w:val="16"/>
                <w:szCs w:val="16"/>
              </w:rPr>
            </w:pPr>
            <w:r w:rsidRPr="00813EE5">
              <w:rPr>
                <w:rFonts w:ascii="Tahoma" w:hAnsi="Tahoma" w:cs="Tahoma"/>
                <w:b/>
                <w:color w:val="000000"/>
                <w:sz w:val="16"/>
                <w:szCs w:val="16"/>
              </w:rPr>
              <w:t xml:space="preserve">Infrequent </w:t>
            </w:r>
            <w:r w:rsidRPr="00813EE5">
              <w:rPr>
                <w:rFonts w:ascii="Tahoma" w:hAnsi="Tahoma" w:cs="Tahoma"/>
                <w:color w:val="000000"/>
                <w:sz w:val="16"/>
                <w:szCs w:val="16"/>
              </w:rPr>
              <w:t>use of correct sentence formation, punctuation, capitalization, grammar usage and spelling for grade level, for example:</w:t>
            </w:r>
          </w:p>
          <w:p w:rsidR="007A08B9" w:rsidRPr="00813EE5" w:rsidRDefault="007A08B9" w:rsidP="007A08B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Makes no or few attempts at correct spelling</w:t>
            </w:r>
          </w:p>
          <w:p w:rsidR="007A08B9" w:rsidRPr="00813EE5" w:rsidRDefault="007A08B9" w:rsidP="007A08B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Has many errors in capitalization</w:t>
            </w:r>
          </w:p>
          <w:p w:rsidR="007A08B9" w:rsidRPr="00813EE5" w:rsidRDefault="007A08B9" w:rsidP="007A08B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 xml:space="preserve">Writes </w:t>
            </w:r>
            <w:r>
              <w:rPr>
                <w:rFonts w:ascii="Tahoma" w:hAnsi="Tahoma" w:cs="Tahoma"/>
                <w:color w:val="000000"/>
                <w:sz w:val="16"/>
                <w:szCs w:val="16"/>
              </w:rPr>
              <w:t>no</w:t>
            </w:r>
            <w:r w:rsidRPr="00813EE5">
              <w:rPr>
                <w:rFonts w:ascii="Tahoma" w:hAnsi="Tahoma" w:cs="Tahoma"/>
                <w:color w:val="000000"/>
                <w:sz w:val="16"/>
                <w:szCs w:val="16"/>
              </w:rPr>
              <w:t xml:space="preserve"> or few complete sentences</w:t>
            </w:r>
          </w:p>
          <w:p w:rsidR="007A08B9" w:rsidRPr="00813EE5" w:rsidRDefault="007A08B9" w:rsidP="007A08B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Makes no or few attempts at end punctuation</w:t>
            </w:r>
          </w:p>
        </w:tc>
        <w:tc>
          <w:tcPr>
            <w:tcW w:w="874" w:type="pct"/>
            <w:vMerge/>
            <w:shd w:val="clear" w:color="auto" w:fill="F3F3F3"/>
          </w:tcPr>
          <w:p w:rsidR="007A08B9" w:rsidRPr="00813EE5" w:rsidRDefault="007A08B9" w:rsidP="007A08B9">
            <w:pPr>
              <w:pStyle w:val="Default"/>
              <w:numPr>
                <w:ilvl w:val="0"/>
                <w:numId w:val="6"/>
              </w:numPr>
              <w:tabs>
                <w:tab w:val="clear" w:pos="720"/>
              </w:tabs>
              <w:spacing w:before="40"/>
              <w:ind w:left="432"/>
              <w:rPr>
                <w:rFonts w:ascii="Tahoma" w:hAnsi="Tahoma" w:cs="Tahoma"/>
                <w:sz w:val="16"/>
                <w:szCs w:val="16"/>
              </w:rPr>
            </w:pPr>
          </w:p>
        </w:tc>
      </w:tr>
    </w:tbl>
    <w:p w:rsidR="007A08B9" w:rsidRPr="000F4336" w:rsidRDefault="007A08B9" w:rsidP="007A08B9">
      <w:pPr>
        <w:spacing w:before="40"/>
        <w:ind w:left="360" w:right="-504"/>
        <w:rPr>
          <w:rFonts w:ascii="Tahoma" w:hAnsi="Tahoma" w:cs="Tahoma"/>
          <w:sz w:val="16"/>
          <w:szCs w:val="16"/>
        </w:rPr>
      </w:pPr>
    </w:p>
    <w:p w:rsidR="007A08B9" w:rsidRDefault="007A08B9" w:rsidP="007A08B9">
      <w:pPr>
        <w:numPr>
          <w:ilvl w:val="0"/>
          <w:numId w:val="36"/>
        </w:numPr>
        <w:spacing w:before="40"/>
        <w:ind w:left="360" w:right="-504"/>
        <w:rPr>
          <w:rFonts w:ascii="Tahoma" w:hAnsi="Tahoma" w:cs="Tahoma"/>
          <w:sz w:val="16"/>
          <w:szCs w:val="16"/>
        </w:rPr>
      </w:pPr>
      <w:r>
        <w:rPr>
          <w:rFonts w:ascii="Tahoma" w:hAnsi="Tahoma" w:cs="Tahoma"/>
          <w:b/>
          <w:sz w:val="16"/>
          <w:szCs w:val="16"/>
        </w:rPr>
        <w:t>WGASFA</w:t>
      </w:r>
      <w:r>
        <w:rPr>
          <w:rFonts w:ascii="Tahoma" w:hAnsi="Tahoma" w:cs="Tahoma"/>
          <w:sz w:val="16"/>
          <w:szCs w:val="16"/>
        </w:rPr>
        <w:t>: “with guidance and support from adults”</w:t>
      </w:r>
    </w:p>
    <w:p w:rsidR="007A08B9" w:rsidRDefault="007A08B9" w:rsidP="007A08B9">
      <w:pPr>
        <w:spacing w:before="40"/>
        <w:ind w:right="-504"/>
        <w:rPr>
          <w:rFonts w:ascii="Tahoma" w:hAnsi="Tahoma" w:cs="Tahoma"/>
          <w:sz w:val="20"/>
          <w:szCs w:val="20"/>
        </w:rPr>
      </w:pPr>
      <w:r w:rsidRPr="000E72BD">
        <w:rPr>
          <w:rFonts w:ascii="Tahoma" w:hAnsi="Tahoma" w:cs="Tahoma"/>
          <w:sz w:val="14"/>
          <w:szCs w:val="14"/>
        </w:rPr>
        <w:t>This rubric was adapted from rubrics at sbusd.org and information from Smarter Balanced Assessments (</w:t>
      </w:r>
      <w:r w:rsidRPr="000E72BD">
        <w:rPr>
          <w:rFonts w:ascii="Tahoma" w:hAnsi="Tahoma" w:cs="Tahoma"/>
          <w:color w:val="006621"/>
          <w:sz w:val="14"/>
          <w:szCs w:val="14"/>
          <w:shd w:val="clear" w:color="auto" w:fill="FFFFFF"/>
        </w:rPr>
        <w:t>www.</w:t>
      </w:r>
      <w:r w:rsidRPr="000E72BD">
        <w:rPr>
          <w:rFonts w:ascii="Tahoma" w:hAnsi="Tahoma" w:cs="Tahoma"/>
          <w:b/>
          <w:bCs/>
          <w:color w:val="006621"/>
          <w:sz w:val="14"/>
          <w:szCs w:val="14"/>
          <w:shd w:val="clear" w:color="auto" w:fill="FFFFFF"/>
        </w:rPr>
        <w:t>smarterbalanced</w:t>
      </w:r>
      <w:r w:rsidRPr="000E72BD">
        <w:rPr>
          <w:rFonts w:ascii="Tahoma" w:hAnsi="Tahoma" w:cs="Tahoma"/>
          <w:color w:val="006621"/>
          <w:sz w:val="14"/>
          <w:szCs w:val="14"/>
          <w:shd w:val="clear" w:color="auto" w:fill="FFFFFF"/>
        </w:rPr>
        <w:t>.org</w:t>
      </w:r>
      <w:r w:rsidRPr="000E72BD">
        <w:rPr>
          <w:rFonts w:ascii="Tahoma" w:hAnsi="Tahoma" w:cs="Tahoma"/>
          <w:sz w:val="14"/>
          <w:szCs w:val="14"/>
        </w:rPr>
        <w:t xml:space="preserve">) using the California Common Core Standards at </w:t>
      </w:r>
      <w:r w:rsidRPr="000E72BD">
        <w:rPr>
          <w:rFonts w:ascii="Tahoma" w:hAnsi="Tahoma" w:cs="Tahoma"/>
          <w:color w:val="006621"/>
          <w:sz w:val="14"/>
          <w:szCs w:val="14"/>
          <w:shd w:val="clear" w:color="auto" w:fill="FFFFFF"/>
        </w:rPr>
        <w:t>www.cde.</w:t>
      </w:r>
      <w:r w:rsidRPr="000E72BD">
        <w:rPr>
          <w:rFonts w:ascii="Tahoma" w:hAnsi="Tahoma" w:cs="Tahoma"/>
          <w:b/>
          <w:bCs/>
          <w:color w:val="006621"/>
          <w:sz w:val="14"/>
          <w:szCs w:val="14"/>
          <w:shd w:val="clear" w:color="auto" w:fill="FFFFFF"/>
        </w:rPr>
        <w:t>ca</w:t>
      </w:r>
      <w:r w:rsidRPr="000E72BD">
        <w:rPr>
          <w:rFonts w:ascii="Tahoma" w:hAnsi="Tahoma" w:cs="Tahoma"/>
          <w:color w:val="006621"/>
          <w:sz w:val="14"/>
          <w:szCs w:val="14"/>
          <w:shd w:val="clear" w:color="auto" w:fill="FFFFFF"/>
        </w:rPr>
        <w:t>.gov</w:t>
      </w:r>
      <w:r w:rsidRPr="000E72BD">
        <w:rPr>
          <w:rFonts w:ascii="Tahoma" w:hAnsi="Tahoma" w:cs="Tahoma"/>
          <w:sz w:val="14"/>
          <w:szCs w:val="14"/>
        </w:rPr>
        <w:t>.</w:t>
      </w:r>
      <w:r w:rsidRPr="000E72BD">
        <w:rPr>
          <w:rFonts w:ascii="Tahoma" w:eastAsia="Times New Roman" w:hAnsi="Tahoma" w:cs="Tahoma"/>
          <w:noProof/>
          <w:color w:val="000000"/>
          <w:sz w:val="14"/>
          <w:szCs w:val="14"/>
          <w:shd w:val="clear" w:color="auto" w:fill="FFFFFF"/>
        </w:rPr>
        <w:t xml:space="preserve"> </w:t>
      </w:r>
    </w:p>
    <w:p w:rsidR="007A08B9" w:rsidRDefault="007A08B9" w:rsidP="007A08B9">
      <w:pPr>
        <w:jc w:val="center"/>
        <w:rPr>
          <w:rFonts w:ascii="Tahoma" w:hAnsi="Tahoma" w:cs="Tahoma"/>
          <w:sz w:val="20"/>
          <w:szCs w:val="20"/>
        </w:rPr>
      </w:pPr>
    </w:p>
    <w:p w:rsidR="002A1303" w:rsidRPr="000D0A5F" w:rsidRDefault="002A1303" w:rsidP="002A1303">
      <w:pPr>
        <w:ind w:left="90"/>
        <w:jc w:val="center"/>
        <w:rPr>
          <w:rFonts w:ascii="Calibri" w:eastAsia="Times New Roman" w:hAnsi="Calibri" w:cs="Tahoma"/>
          <w:b/>
          <w:i/>
          <w:sz w:val="28"/>
          <w:szCs w:val="28"/>
          <w:highlight w:val="cyan"/>
          <w:lang w:eastAsia="en-US"/>
        </w:rPr>
      </w:pPr>
      <w:r w:rsidRPr="000D0A5F">
        <w:rPr>
          <w:rFonts w:ascii="Calibri" w:hAnsi="Calibri"/>
          <w:b/>
          <w:i/>
          <w:sz w:val="28"/>
          <w:szCs w:val="28"/>
          <w:highlight w:val="cyan"/>
        </w:rPr>
        <w:t>If you want, add pictures here.</w:t>
      </w:r>
    </w:p>
    <w:p w:rsidR="002A1303" w:rsidRPr="000D0A5F" w:rsidRDefault="002A1303" w:rsidP="002A1303">
      <w:pPr>
        <w:tabs>
          <w:tab w:val="left" w:pos="1008"/>
          <w:tab w:val="left" w:pos="4194"/>
          <w:tab w:val="left" w:pos="7380"/>
          <w:tab w:val="left" w:pos="10566"/>
        </w:tabs>
        <w:jc w:val="center"/>
        <w:rPr>
          <w:rFonts w:ascii="Tahoma" w:hAnsi="Tahoma" w:cs="Tahoma"/>
          <w:b/>
          <w:i/>
          <w:highlight w:val="cyan"/>
        </w:rPr>
      </w:pPr>
    </w:p>
    <w:p w:rsidR="002A1303" w:rsidRPr="000D0A5F" w:rsidRDefault="002A1303" w:rsidP="002A1303">
      <w:pPr>
        <w:tabs>
          <w:tab w:val="left" w:pos="1008"/>
          <w:tab w:val="left" w:pos="4194"/>
          <w:tab w:val="left" w:pos="7380"/>
          <w:tab w:val="left" w:pos="10566"/>
        </w:tabs>
        <w:jc w:val="center"/>
        <w:rPr>
          <w:rFonts w:ascii="Tahoma" w:hAnsi="Tahoma" w:cs="Tahoma"/>
          <w:b/>
          <w:i/>
          <w:highlight w:val="cyan"/>
        </w:rPr>
      </w:pPr>
      <w:r w:rsidRPr="000D0A5F">
        <w:rPr>
          <w:rFonts w:ascii="Tahoma" w:hAnsi="Tahoma" w:cs="Tahoma"/>
          <w:b/>
          <w:i/>
          <w:highlight w:val="cyan"/>
        </w:rPr>
        <w:t xml:space="preserve">The remaining pages are for the student version </w:t>
      </w:r>
    </w:p>
    <w:p w:rsidR="00147418" w:rsidRPr="002A1303" w:rsidRDefault="002A1303" w:rsidP="002A1303">
      <w:pPr>
        <w:tabs>
          <w:tab w:val="left" w:pos="1008"/>
          <w:tab w:val="left" w:pos="4194"/>
          <w:tab w:val="left" w:pos="7380"/>
          <w:tab w:val="left" w:pos="10566"/>
        </w:tabs>
        <w:jc w:val="center"/>
        <w:rPr>
          <w:rFonts w:ascii="Tahoma" w:hAnsi="Tahoma" w:cs="Tahoma"/>
          <w:b/>
          <w:i/>
        </w:rPr>
      </w:pPr>
      <w:r w:rsidRPr="000D0A5F">
        <w:rPr>
          <w:rFonts w:ascii="Tahoma" w:hAnsi="Tahoma" w:cs="Tahoma"/>
          <w:b/>
          <w:i/>
          <w:highlight w:val="cyan"/>
        </w:rPr>
        <w:t>for copying for each student.</w:t>
      </w:r>
      <w:r w:rsidR="007A08B9" w:rsidRPr="002A1303">
        <w:rPr>
          <w:rFonts w:ascii="Tahoma" w:hAnsi="Tahoma" w:cs="Tahoma"/>
          <w:b/>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D970E1" w:rsidRPr="00B116A5" w:rsidTr="00B116A5">
        <w:tc>
          <w:tcPr>
            <w:tcW w:w="9576" w:type="dxa"/>
            <w:gridSpan w:val="4"/>
            <w:shd w:val="clear" w:color="auto" w:fill="FFFF00"/>
          </w:tcPr>
          <w:p w:rsidR="00D970E1" w:rsidRPr="00B116A5" w:rsidRDefault="00D970E1" w:rsidP="00B116A5">
            <w:pPr>
              <w:spacing w:before="60" w:after="60"/>
              <w:jc w:val="right"/>
              <w:rPr>
                <w:rFonts w:ascii="Tahoma" w:hAnsi="Tahoma" w:cs="Tahoma"/>
                <w:b/>
              </w:rPr>
            </w:pPr>
            <w:r w:rsidRPr="00B116A5">
              <w:rPr>
                <w:rFonts w:ascii="Tahoma" w:hAnsi="Tahoma" w:cs="Tahoma"/>
                <w:b/>
              </w:rPr>
              <w:t xml:space="preserve">Student </w:t>
            </w:r>
            <w:r w:rsidR="008E3BF9" w:rsidRPr="00B116A5">
              <w:rPr>
                <w:rFonts w:ascii="Tahoma" w:hAnsi="Tahoma" w:cs="Tahoma"/>
                <w:b/>
              </w:rPr>
              <w:t>Version</w:t>
            </w:r>
          </w:p>
        </w:tc>
      </w:tr>
      <w:tr w:rsidR="00D970E1" w:rsidRPr="00B116A5" w:rsidTr="00B116A5">
        <w:tc>
          <w:tcPr>
            <w:tcW w:w="937" w:type="dxa"/>
            <w:shd w:val="clear" w:color="auto" w:fill="FFFF00"/>
          </w:tcPr>
          <w:p w:rsidR="00D970E1" w:rsidRPr="00B116A5" w:rsidRDefault="00D970E1" w:rsidP="00B116A5">
            <w:pPr>
              <w:spacing w:before="60" w:after="60"/>
              <w:rPr>
                <w:rFonts w:ascii="Tahoma" w:hAnsi="Tahoma" w:cs="Tahoma"/>
                <w:b/>
              </w:rPr>
            </w:pPr>
            <w:r w:rsidRPr="00B116A5">
              <w:rPr>
                <w:rFonts w:ascii="Tahoma" w:hAnsi="Tahoma" w:cs="Tahoma"/>
                <w:b/>
              </w:rPr>
              <w:t>Grade</w:t>
            </w:r>
          </w:p>
        </w:tc>
        <w:tc>
          <w:tcPr>
            <w:tcW w:w="875" w:type="dxa"/>
            <w:shd w:val="clear" w:color="auto" w:fill="auto"/>
          </w:tcPr>
          <w:p w:rsidR="00D970E1" w:rsidRPr="00B116A5" w:rsidRDefault="00F01209" w:rsidP="00B116A5">
            <w:pPr>
              <w:spacing w:before="60" w:after="60"/>
              <w:jc w:val="center"/>
              <w:rPr>
                <w:rFonts w:ascii="Tahoma" w:hAnsi="Tahoma" w:cs="Tahoma"/>
                <w:b/>
              </w:rPr>
            </w:pPr>
            <w:r w:rsidRPr="00B116A5">
              <w:rPr>
                <w:rFonts w:ascii="Tahoma" w:hAnsi="Tahoma" w:cs="Tahoma"/>
                <w:b/>
              </w:rPr>
              <w:t>1</w:t>
            </w:r>
          </w:p>
        </w:tc>
        <w:tc>
          <w:tcPr>
            <w:tcW w:w="1802" w:type="dxa"/>
            <w:shd w:val="clear" w:color="auto" w:fill="FFFF00"/>
          </w:tcPr>
          <w:p w:rsidR="00D970E1" w:rsidRPr="00B116A5" w:rsidRDefault="00D970E1" w:rsidP="00B116A5">
            <w:pPr>
              <w:spacing w:before="60" w:after="60"/>
              <w:rPr>
                <w:rFonts w:ascii="Tahoma" w:hAnsi="Tahoma" w:cs="Tahoma"/>
                <w:b/>
              </w:rPr>
            </w:pPr>
            <w:r w:rsidRPr="00B116A5">
              <w:rPr>
                <w:rFonts w:ascii="Tahoma" w:hAnsi="Tahoma" w:cs="Tahoma"/>
                <w:b/>
              </w:rPr>
              <w:t>Title/Subject</w:t>
            </w:r>
          </w:p>
        </w:tc>
        <w:tc>
          <w:tcPr>
            <w:tcW w:w="5962" w:type="dxa"/>
            <w:shd w:val="clear" w:color="auto" w:fill="auto"/>
          </w:tcPr>
          <w:p w:rsidR="00D970E1"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D970E1" w:rsidRPr="005101AE" w:rsidRDefault="00C22CCC" w:rsidP="00D970E1">
      <w:pPr>
        <w:rPr>
          <w:rFonts w:ascii="Tahoma" w:hAnsi="Tahoma" w:cs="Tahoma"/>
          <w:sz w:val="20"/>
          <w:szCs w:val="20"/>
        </w:rPr>
      </w:pPr>
      <w:r>
        <w:rPr>
          <w:rFonts w:ascii="Tahoma" w:hAnsi="Tahoma" w:cs="Tahoma"/>
          <w:noProof/>
          <w:sz w:val="28"/>
          <w:szCs w:val="28"/>
        </w:rPr>
        <w:pict>
          <v:shape id="_x0000_s1038" type="#_x0000_t75" style="position:absolute;margin-left:430.5pt;margin-top:9.1pt;width:76.15pt;height:102pt;z-index:1;mso-position-horizontal-relative:text;mso-position-vertical-relative:text">
            <v:imagedata r:id="rId10" o:title="Pencil [Converted]"/>
            <w10:wrap type="square"/>
            <w10:anchorlock/>
          </v:shape>
        </w:pict>
      </w:r>
    </w:p>
    <w:p w:rsidR="00D94E86" w:rsidRPr="00DA2B4B" w:rsidRDefault="00C22CCC" w:rsidP="00D94E86">
      <w:pPr>
        <w:ind w:right="4320"/>
        <w:rPr>
          <w:rFonts w:ascii="Tahoma" w:hAnsi="Tahoma" w:cs="Tahoma"/>
        </w:rPr>
      </w:pPr>
      <w:r>
        <w:rPr>
          <w:noProof/>
        </w:rPr>
        <w:pict>
          <v:group id="_x0000_s1055" style="position:absolute;margin-left:156.55pt;margin-top:10.6pt;width:350.1pt;height:570.55pt;z-index:-1" coordorigin="4166,3304" coordsize="7534,11411">
            <v:shape id="_x0000_s1056" type="#_x0000_t75" style="position:absolute;left:8280;top:3304;width:1969;height:2140">
              <v:imagedata r:id="rId11" o:title=""/>
            </v:shape>
            <v:line id="_x0000_s1057" style="position:absolute;flip:y" from="6120,4037" to="8820,6917" strokecolor="navy">
              <v:stroke endarrow="block"/>
            </v:line>
            <v:group id="_x0000_s1058" style="position:absolute;left:6480;top:12960;width:5220;height:1755" coordorigin="6300,13118" coordsize="5220,1755">
              <v:group id="_x0000_s1059" style="position:absolute;left:9180;top:13118;width:2340;height:1755" coordorigin="7200,11320" coordsize="3540,3040">
                <v:shape id="_x0000_s1060" type="#_x0000_t75" style="position:absolute;left:7200;top:11680;width:1960;height:2680">
                  <v:imagedata r:id="rId12" o:title="kid smiley face"/>
                </v:shape>
                <v:shape id="_x0000_s1061" type="#_x0000_t75" style="position:absolute;left:9360;top:11320;width:1380;height:1340">
                  <v:imagedata r:id="rId13" o:title="Star-yellow with blue outline"/>
                </v:shape>
              </v:group>
              <v:shapetype id="_x0000_t202" coordsize="21600,21600" o:spt="202" path="m,l,21600r21600,l21600,xe">
                <v:stroke joinstyle="miter"/>
                <v:path gradientshapeok="t" o:connecttype="rect"/>
              </v:shapetype>
              <v:shape id="_x0000_s1062" type="#_x0000_t202" style="position:absolute;left:6300;top:13534;width:2916;height:623" filled="f" stroked="f">
                <v:textbox style="mso-next-textbox:#_x0000_s1062">
                  <w:txbxContent>
                    <w:p w:rsidR="00D94E86" w:rsidRPr="0051410F" w:rsidRDefault="00D94E86" w:rsidP="00D94E86">
                      <w:pPr>
                        <w:rPr>
                          <w:rFonts w:ascii="Child's Play" w:hAnsi="Child's Play"/>
                          <w:sz w:val="48"/>
                          <w:szCs w:val="48"/>
                        </w:rPr>
                      </w:pPr>
                      <w:r w:rsidRPr="00DA2B4B">
                        <w:rPr>
                          <w:rFonts w:ascii="Child's Play" w:hAnsi="Child's Play"/>
                          <w:sz w:val="40"/>
                          <w:szCs w:val="40"/>
                        </w:rPr>
                        <w:t>Good</w:t>
                      </w:r>
                      <w:r w:rsidRPr="0051410F">
                        <w:rPr>
                          <w:rFonts w:ascii="Child's Play" w:hAnsi="Child's Play"/>
                          <w:sz w:val="48"/>
                          <w:szCs w:val="48"/>
                        </w:rPr>
                        <w:t xml:space="preserve"> </w:t>
                      </w:r>
                      <w:r w:rsidRPr="00DA2B4B">
                        <w:rPr>
                          <w:rFonts w:ascii="Child's Play" w:hAnsi="Child's Play"/>
                          <w:sz w:val="40"/>
                          <w:szCs w:val="40"/>
                        </w:rPr>
                        <w:t>work!</w:t>
                      </w:r>
                    </w:p>
                  </w:txbxContent>
                </v:textbox>
              </v:shape>
            </v:group>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63" type="#_x0000_t99" style="position:absolute;left:5039;top:11332;width:5940;height:1080;rotation:271700fd;flip:y" adj=",-1101746,9207" fillcolor="red" stroked="f">
              <v:fill color2="#f9c" rotate="t" angle="-90" type="gradient"/>
            </v:shape>
            <v:shape id="_x0000_s1064" type="#_x0000_t99" style="position:absolute;left:4320;top:9540;width:3649;height:1598;rotation:-1302894fd" adj=",-1050687,9881" fillcolor="lime" stroked="f">
              <v:fill color2="#cfc" rotate="t" angle="-90" type="gradien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5" type="#_x0000_t15" style="position:absolute;left:4275;top:5328;width:4500;height:180;rotation:2000795fd" fillcolor="#3cc" stroked="f">
              <v:fill color2="#cff" rotate="t" angle="-90" type="gradient"/>
            </v:shape>
            <v:shape id="_x0000_s1066" type="#_x0000_t15" style="position:absolute;left:4166;top:5841;width:3903;height:234;rotation:-2270836fd;flip:y" fillcolor="#3cc" stroked="f">
              <v:fill color2="#cff" rotate="t" angle="-90" type="gradient"/>
            </v:shape>
            <v:shape id="_x0000_s1067" type="#_x0000_t15" style="position:absolute;left:3056;top:8063;width:6480;height:180;rotation:4013366fd" fillcolor="#3cc" stroked="f">
              <v:fill color2="#cff" rotate="t" angle="-90" type="gradient"/>
            </v:shape>
          </v:group>
        </w:pict>
      </w:r>
      <w:r w:rsidR="00D94E86" w:rsidRPr="00DA2B4B">
        <w:rPr>
          <w:rFonts w:ascii="Tahoma" w:hAnsi="Tahoma" w:cs="Tahoma"/>
        </w:rPr>
        <w:t>As you think about what we just read, write to explain to me what you learned</w:t>
      </w:r>
      <w:r w:rsidR="003F63A5">
        <w:rPr>
          <w:rFonts w:ascii="Tahoma" w:hAnsi="Tahoma" w:cs="Tahoma"/>
        </w:rPr>
        <w:t xml:space="preserve"> about</w:t>
      </w:r>
      <w:r w:rsidR="00D94E86" w:rsidRPr="00DA2B4B">
        <w:rPr>
          <w:rFonts w:ascii="Tahoma" w:hAnsi="Tahoma" w:cs="Tahoma"/>
        </w:rPr>
        <w:t xml:space="preserve">.   </w:t>
      </w:r>
    </w:p>
    <w:p w:rsidR="00D94E86" w:rsidRPr="001D785D" w:rsidRDefault="00D94E86" w:rsidP="00D94E86">
      <w:pPr>
        <w:ind w:right="4320"/>
        <w:rPr>
          <w:rFonts w:ascii="Tahoma" w:hAnsi="Tahoma" w:cs="Tahoma"/>
          <w:sz w:val="16"/>
          <w:szCs w:val="16"/>
        </w:rPr>
      </w:pPr>
    </w:p>
    <w:p w:rsidR="00881B31" w:rsidRDefault="00881B31" w:rsidP="00881B31">
      <w:pPr>
        <w:numPr>
          <w:ilvl w:val="0"/>
          <w:numId w:val="37"/>
        </w:numPr>
        <w:tabs>
          <w:tab w:val="num" w:pos="-4140"/>
        </w:tabs>
        <w:spacing w:before="100"/>
        <w:ind w:left="360" w:right="4320"/>
        <w:rPr>
          <w:rFonts w:ascii="Tahoma" w:hAnsi="Tahoma" w:cs="Tahoma"/>
        </w:rPr>
      </w:pPr>
      <w:r>
        <w:rPr>
          <w:rFonts w:ascii="Tahoma" w:hAnsi="Tahoma" w:cs="Tahoma"/>
        </w:rPr>
        <w:t xml:space="preserve">Be sure to write a </w:t>
      </w:r>
      <w:r>
        <w:rPr>
          <w:rFonts w:ascii="Tahoma" w:hAnsi="Tahoma" w:cs="Tahoma"/>
          <w:b/>
        </w:rPr>
        <w:t xml:space="preserve">title </w:t>
      </w:r>
      <w:r>
        <w:rPr>
          <w:rFonts w:ascii="Tahoma" w:hAnsi="Tahoma" w:cs="Tahoma"/>
        </w:rPr>
        <w:t>or</w:t>
      </w:r>
      <w:r>
        <w:rPr>
          <w:rFonts w:ascii="Tahoma" w:hAnsi="Tahoma" w:cs="Tahoma"/>
          <w:b/>
        </w:rPr>
        <w:t xml:space="preserve"> name </w:t>
      </w:r>
      <w:r>
        <w:rPr>
          <w:rFonts w:ascii="Tahoma" w:hAnsi="Tahoma" w:cs="Tahoma"/>
        </w:rPr>
        <w:t xml:space="preserve">your topic </w:t>
      </w:r>
    </w:p>
    <w:p w:rsidR="00881B31" w:rsidRDefault="00881B31" w:rsidP="00881B31">
      <w:pPr>
        <w:numPr>
          <w:ilvl w:val="0"/>
          <w:numId w:val="37"/>
        </w:numPr>
        <w:tabs>
          <w:tab w:val="num" w:pos="-4140"/>
        </w:tabs>
        <w:spacing w:before="100"/>
        <w:ind w:left="360" w:right="4320"/>
        <w:rPr>
          <w:rFonts w:ascii="Tahoma" w:hAnsi="Tahoma" w:cs="Tahoma"/>
        </w:rPr>
      </w:pPr>
      <w:r>
        <w:rPr>
          <w:rFonts w:ascii="Tahoma" w:hAnsi="Tahoma" w:cs="Tahoma"/>
        </w:rPr>
        <w:t>Write about at least 3 things that you learned.</w:t>
      </w:r>
    </w:p>
    <w:p w:rsidR="00881B31" w:rsidRDefault="00881B31" w:rsidP="00881B31">
      <w:pPr>
        <w:numPr>
          <w:ilvl w:val="0"/>
          <w:numId w:val="37"/>
        </w:numPr>
        <w:tabs>
          <w:tab w:val="num" w:pos="-4140"/>
        </w:tabs>
        <w:spacing w:before="100"/>
        <w:ind w:left="360" w:right="4320"/>
        <w:rPr>
          <w:rFonts w:ascii="Tahoma" w:hAnsi="Tahoma" w:cs="Tahoma"/>
        </w:rPr>
      </w:pPr>
      <w:r>
        <w:rPr>
          <w:rFonts w:ascii="Tahoma" w:hAnsi="Tahoma" w:cs="Tahoma"/>
        </w:rPr>
        <w:t xml:space="preserve">End with a </w:t>
      </w:r>
      <w:r>
        <w:rPr>
          <w:rFonts w:ascii="Tahoma" w:hAnsi="Tahoma" w:cs="Tahoma"/>
          <w:b/>
        </w:rPr>
        <w:t>conclusion</w:t>
      </w:r>
      <w:r>
        <w:rPr>
          <w:rFonts w:ascii="Tahoma" w:hAnsi="Tahoma" w:cs="Tahoma"/>
        </w:rPr>
        <w:t>.</w:t>
      </w:r>
    </w:p>
    <w:p w:rsidR="00881B31" w:rsidRDefault="00C22CCC" w:rsidP="00881B31">
      <w:pPr>
        <w:numPr>
          <w:ilvl w:val="0"/>
          <w:numId w:val="37"/>
        </w:numPr>
        <w:tabs>
          <w:tab w:val="num" w:pos="-4140"/>
        </w:tabs>
        <w:ind w:left="360" w:right="4320"/>
        <w:rPr>
          <w:rFonts w:ascii="Tahoma" w:hAnsi="Tahoma" w:cs="Tahoma"/>
        </w:rPr>
      </w:pPr>
      <w:r>
        <w:pict>
          <v:shape id="_x0000_s1075" type="#_x0000_t75" style="position:absolute;left:0;text-align:left;margin-left:298.6pt;margin-top:20.5pt;width:234.5pt;height:283pt;z-index:-2">
            <v:imagedata r:id="rId14" o:title="Kid editing"/>
          </v:shape>
        </w:pict>
      </w:r>
      <w:r w:rsidR="00881B31">
        <w:rPr>
          <w:rFonts w:ascii="Tahoma" w:hAnsi="Tahoma" w:cs="Tahoma"/>
        </w:rPr>
        <w:t xml:space="preserve">You can look at the sources and our key word list to help you with your writing.  </w:t>
      </w:r>
    </w:p>
    <w:p w:rsidR="00881B31" w:rsidRDefault="00881B31" w:rsidP="00881B31">
      <w:pPr>
        <w:numPr>
          <w:ilvl w:val="0"/>
          <w:numId w:val="37"/>
        </w:numPr>
        <w:tabs>
          <w:tab w:val="num" w:pos="-4140"/>
        </w:tabs>
        <w:spacing w:before="100"/>
        <w:ind w:left="360" w:right="4320"/>
        <w:rPr>
          <w:rFonts w:ascii="Tahoma" w:hAnsi="Tahoma" w:cs="Tahoma"/>
        </w:rPr>
      </w:pPr>
      <w:r>
        <w:rPr>
          <w:rFonts w:ascii="Tahoma" w:hAnsi="Tahoma" w:cs="Tahoma"/>
        </w:rPr>
        <w:t>You may want to draw a picture on the planning page to help you with your thinking.</w:t>
      </w:r>
    </w:p>
    <w:p w:rsidR="00881B31" w:rsidRDefault="00881B31" w:rsidP="00881B31">
      <w:pPr>
        <w:numPr>
          <w:ilvl w:val="0"/>
          <w:numId w:val="37"/>
        </w:numPr>
        <w:tabs>
          <w:tab w:val="num" w:pos="-4140"/>
        </w:tabs>
        <w:spacing w:before="100"/>
        <w:ind w:left="360" w:right="4320"/>
        <w:rPr>
          <w:rFonts w:ascii="Tahoma" w:hAnsi="Tahoma" w:cs="Tahoma"/>
        </w:rPr>
      </w:pPr>
      <w:r>
        <w:rPr>
          <w:rFonts w:ascii="Tahoma" w:hAnsi="Tahoma" w:cs="Tahoma"/>
        </w:rPr>
        <w:t>Do not copy sentences from the sources.</w:t>
      </w:r>
    </w:p>
    <w:p w:rsidR="00881B31" w:rsidRDefault="00881B31" w:rsidP="00881B31">
      <w:pPr>
        <w:numPr>
          <w:ilvl w:val="0"/>
          <w:numId w:val="37"/>
        </w:numPr>
        <w:tabs>
          <w:tab w:val="num" w:pos="-4140"/>
        </w:tabs>
        <w:autoSpaceDE w:val="0"/>
        <w:autoSpaceDN w:val="0"/>
        <w:adjustRightInd w:val="0"/>
        <w:spacing w:before="100"/>
        <w:ind w:left="360" w:right="4320"/>
        <w:rPr>
          <w:rFonts w:ascii="Tahoma" w:hAnsi="Tahoma" w:cs="Tahoma"/>
        </w:rPr>
      </w:pPr>
      <w:r>
        <w:rPr>
          <w:rFonts w:ascii="Tahoma" w:hAnsi="Tahoma" w:cs="Tahoma"/>
        </w:rPr>
        <w:t>Does your writing make sense?</w:t>
      </w:r>
    </w:p>
    <w:p w:rsidR="00881B31" w:rsidRDefault="00881B31" w:rsidP="00881B31">
      <w:pPr>
        <w:numPr>
          <w:ilvl w:val="0"/>
          <w:numId w:val="37"/>
        </w:numPr>
        <w:tabs>
          <w:tab w:val="num" w:pos="-4140"/>
        </w:tabs>
        <w:autoSpaceDE w:val="0"/>
        <w:autoSpaceDN w:val="0"/>
        <w:adjustRightInd w:val="0"/>
        <w:spacing w:before="100"/>
        <w:ind w:left="360" w:right="4320"/>
        <w:rPr>
          <w:rFonts w:ascii="Tahoma" w:hAnsi="Tahoma" w:cs="Tahoma"/>
        </w:rPr>
      </w:pPr>
      <w:r>
        <w:rPr>
          <w:rFonts w:ascii="Tahoma" w:hAnsi="Tahoma" w:cs="Tahoma"/>
        </w:rPr>
        <w:t>Have you used science words from the text?</w:t>
      </w:r>
    </w:p>
    <w:p w:rsidR="00881B31" w:rsidRDefault="00881B31" w:rsidP="00881B31">
      <w:pPr>
        <w:numPr>
          <w:ilvl w:val="0"/>
          <w:numId w:val="37"/>
        </w:numPr>
        <w:tabs>
          <w:tab w:val="num" w:pos="-4140"/>
        </w:tabs>
        <w:autoSpaceDE w:val="0"/>
        <w:autoSpaceDN w:val="0"/>
        <w:adjustRightInd w:val="0"/>
        <w:spacing w:before="100"/>
        <w:ind w:left="360" w:right="4320"/>
        <w:rPr>
          <w:rFonts w:ascii="Tahoma" w:hAnsi="Tahoma" w:cs="Tahoma"/>
        </w:rPr>
      </w:pPr>
      <w:r>
        <w:rPr>
          <w:rFonts w:ascii="Tahoma" w:hAnsi="Tahoma" w:cs="Tahoma"/>
        </w:rPr>
        <w:t>Is there missing information you want to add?</w:t>
      </w:r>
    </w:p>
    <w:p w:rsidR="00881B31" w:rsidRDefault="00881B31" w:rsidP="00881B31">
      <w:pPr>
        <w:spacing w:before="120"/>
        <w:ind w:right="4320"/>
        <w:rPr>
          <w:rFonts w:ascii="Tahoma" w:hAnsi="Tahoma" w:cs="Tahoma"/>
          <w:b/>
          <w:i/>
        </w:rPr>
      </w:pPr>
      <w:r>
        <w:rPr>
          <w:rFonts w:ascii="Tahoma" w:hAnsi="Tahoma" w:cs="Tahoma"/>
          <w:b/>
          <w:i/>
        </w:rPr>
        <w:t>Be sure to…</w:t>
      </w:r>
    </w:p>
    <w:p w:rsidR="00881B31" w:rsidRDefault="00881B31" w:rsidP="00881B31">
      <w:pPr>
        <w:widowControl w:val="0"/>
        <w:numPr>
          <w:ilvl w:val="1"/>
          <w:numId w:val="37"/>
        </w:numPr>
        <w:tabs>
          <w:tab w:val="num" w:pos="1080"/>
        </w:tabs>
        <w:autoSpaceDE w:val="0"/>
        <w:autoSpaceDN w:val="0"/>
        <w:adjustRightInd w:val="0"/>
        <w:spacing w:before="120"/>
        <w:ind w:left="1080" w:right="4320"/>
        <w:rPr>
          <w:rFonts w:ascii="Tahoma" w:hAnsi="Tahoma" w:cs="Tahoma"/>
          <w:lang w:eastAsia="en-US"/>
        </w:rPr>
      </w:pPr>
      <w:r>
        <w:rPr>
          <w:rFonts w:ascii="Tahoma" w:hAnsi="Tahoma" w:cs="Tahoma"/>
          <w:lang w:eastAsia="en-US"/>
        </w:rPr>
        <w:t xml:space="preserve">Use </w:t>
      </w:r>
      <w:r>
        <w:rPr>
          <w:rFonts w:ascii="Tahoma Bold" w:hAnsi="Tahoma Bold" w:cs="Tahoma"/>
          <w:b/>
          <w:color w:val="008000"/>
          <w:lang w:eastAsia="en-US"/>
        </w:rPr>
        <w:t>capitals</w:t>
      </w:r>
      <w:r>
        <w:rPr>
          <w:rFonts w:ascii="Tahoma" w:hAnsi="Tahoma" w:cs="Tahoma"/>
          <w:lang w:eastAsia="en-US"/>
        </w:rPr>
        <w:t xml:space="preserve"> at the beginning of sentences </w:t>
      </w:r>
    </w:p>
    <w:p w:rsidR="00881B31" w:rsidRDefault="00881B31" w:rsidP="00881B31">
      <w:pPr>
        <w:widowControl w:val="0"/>
        <w:numPr>
          <w:ilvl w:val="1"/>
          <w:numId w:val="37"/>
        </w:numPr>
        <w:tabs>
          <w:tab w:val="num" w:pos="1080"/>
        </w:tabs>
        <w:autoSpaceDE w:val="0"/>
        <w:autoSpaceDN w:val="0"/>
        <w:adjustRightInd w:val="0"/>
        <w:spacing w:before="120"/>
        <w:ind w:left="1080" w:right="4320"/>
        <w:rPr>
          <w:rFonts w:ascii="Tahoma" w:hAnsi="Tahoma" w:cs="Tahoma"/>
          <w:lang w:eastAsia="en-US"/>
        </w:rPr>
      </w:pPr>
      <w:r>
        <w:rPr>
          <w:rFonts w:ascii="Tahoma Bold" w:hAnsi="Tahoma Bold" w:cs="Tahoma"/>
          <w:b/>
          <w:color w:val="008000"/>
          <w:lang w:eastAsia="en-US"/>
        </w:rPr>
        <w:t>Capitals</w:t>
      </w:r>
      <w:r>
        <w:rPr>
          <w:rFonts w:ascii="Tahoma" w:hAnsi="Tahoma" w:cs="Tahoma"/>
          <w:lang w:eastAsia="en-US"/>
        </w:rPr>
        <w:t xml:space="preserve"> for dates and names of people</w:t>
      </w:r>
    </w:p>
    <w:p w:rsidR="00881B31" w:rsidRDefault="00881B31" w:rsidP="00881B31">
      <w:pPr>
        <w:widowControl w:val="0"/>
        <w:numPr>
          <w:ilvl w:val="1"/>
          <w:numId w:val="37"/>
        </w:numPr>
        <w:tabs>
          <w:tab w:val="num" w:pos="1080"/>
        </w:tabs>
        <w:autoSpaceDE w:val="0"/>
        <w:autoSpaceDN w:val="0"/>
        <w:adjustRightInd w:val="0"/>
        <w:spacing w:before="120"/>
        <w:ind w:left="1080" w:right="4320"/>
        <w:rPr>
          <w:rFonts w:ascii="Tahoma Bold" w:hAnsi="Tahoma Bold" w:cs="Tahoma"/>
          <w:b/>
          <w:bCs/>
          <w:color w:val="FF0000"/>
          <w:lang w:eastAsia="en-US"/>
        </w:rPr>
      </w:pPr>
      <w:r>
        <w:rPr>
          <w:rFonts w:ascii="Tahoma" w:hAnsi="Tahoma" w:cs="Tahoma"/>
          <w:lang w:eastAsia="en-US"/>
        </w:rPr>
        <w:t xml:space="preserve">Use </w:t>
      </w:r>
      <w:r>
        <w:rPr>
          <w:rFonts w:ascii="Tahoma Bold" w:hAnsi="Tahoma Bold" w:cs="Tahoma"/>
          <w:b/>
          <w:color w:val="FF0000"/>
          <w:lang w:eastAsia="en-US"/>
        </w:rPr>
        <w:t>end points</w:t>
      </w:r>
      <w:r>
        <w:rPr>
          <w:rFonts w:ascii="Tahoma" w:hAnsi="Tahoma" w:cs="Tahoma"/>
          <w:lang w:eastAsia="en-US"/>
        </w:rPr>
        <w:t xml:space="preserve"> at the end of your sentences </w:t>
      </w:r>
      <w:r>
        <w:rPr>
          <w:rFonts w:ascii="Tahoma Bold" w:hAnsi="Tahoma Bold" w:cs="Tahoma"/>
          <w:b/>
          <w:bCs/>
          <w:color w:val="FF0000"/>
          <w:lang w:eastAsia="en-US"/>
        </w:rPr>
        <w:t>. ! ?</w:t>
      </w:r>
    </w:p>
    <w:p w:rsidR="00881B31" w:rsidRDefault="00881B31" w:rsidP="00881B31">
      <w:pPr>
        <w:widowControl w:val="0"/>
        <w:numPr>
          <w:ilvl w:val="1"/>
          <w:numId w:val="37"/>
        </w:numPr>
        <w:tabs>
          <w:tab w:val="num" w:pos="1080"/>
        </w:tabs>
        <w:autoSpaceDE w:val="0"/>
        <w:autoSpaceDN w:val="0"/>
        <w:adjustRightInd w:val="0"/>
        <w:spacing w:before="120"/>
        <w:ind w:left="1080" w:right="4320"/>
        <w:rPr>
          <w:rFonts w:ascii="Tahoma" w:hAnsi="Tahoma" w:cs="Tahoma"/>
          <w:lang w:eastAsia="en-US"/>
        </w:rPr>
      </w:pPr>
      <w:r>
        <w:rPr>
          <w:rFonts w:ascii="Tahoma" w:hAnsi="Tahoma" w:cs="Tahoma"/>
          <w:lang w:eastAsia="en-US"/>
        </w:rPr>
        <w:t>Use commas in dates and to separate words in a series</w:t>
      </w:r>
    </w:p>
    <w:p w:rsidR="00881B31" w:rsidRDefault="00881B31" w:rsidP="00881B31">
      <w:pPr>
        <w:widowControl w:val="0"/>
        <w:numPr>
          <w:ilvl w:val="1"/>
          <w:numId w:val="37"/>
        </w:numPr>
        <w:tabs>
          <w:tab w:val="num" w:pos="1080"/>
        </w:tabs>
        <w:autoSpaceDE w:val="0"/>
        <w:autoSpaceDN w:val="0"/>
        <w:adjustRightInd w:val="0"/>
        <w:spacing w:before="120"/>
        <w:ind w:left="1080" w:right="4320"/>
        <w:rPr>
          <w:rFonts w:ascii="Tahoma" w:hAnsi="Tahoma" w:cs="Tahoma"/>
          <w:lang w:eastAsia="en-US"/>
        </w:rPr>
      </w:pPr>
      <w:r>
        <w:rPr>
          <w:rFonts w:ascii="Tahoma" w:hAnsi="Tahoma" w:cs="Tahoma"/>
          <w:lang w:eastAsia="en-US"/>
        </w:rPr>
        <w:t>Check your spelling</w:t>
      </w:r>
    </w:p>
    <w:p w:rsidR="00881B31" w:rsidRDefault="00881B31" w:rsidP="00881B31">
      <w:pPr>
        <w:numPr>
          <w:ilvl w:val="1"/>
          <w:numId w:val="37"/>
        </w:numPr>
        <w:tabs>
          <w:tab w:val="num" w:pos="1080"/>
        </w:tabs>
        <w:autoSpaceDE w:val="0"/>
        <w:autoSpaceDN w:val="0"/>
        <w:adjustRightInd w:val="0"/>
        <w:spacing w:before="120"/>
        <w:ind w:left="1080" w:right="4320"/>
        <w:rPr>
          <w:rFonts w:ascii="Tahoma" w:hAnsi="Tahoma" w:cs="Tahoma"/>
          <w:lang w:eastAsia="en-US"/>
        </w:rPr>
      </w:pPr>
      <w:r>
        <w:rPr>
          <w:rFonts w:ascii="Tahoma" w:hAnsi="Tahoma" w:cs="Tahoma"/>
          <w:lang w:eastAsia="en-US"/>
        </w:rPr>
        <w:t>Try to use complete sentences</w:t>
      </w:r>
    </w:p>
    <w:p w:rsidR="00881B31" w:rsidRDefault="00881B31" w:rsidP="00881B31">
      <w:pPr>
        <w:numPr>
          <w:ilvl w:val="0"/>
          <w:numId w:val="37"/>
        </w:numPr>
        <w:tabs>
          <w:tab w:val="num" w:pos="360"/>
        </w:tabs>
        <w:autoSpaceDE w:val="0"/>
        <w:autoSpaceDN w:val="0"/>
        <w:adjustRightInd w:val="0"/>
        <w:spacing w:before="120"/>
        <w:ind w:left="360" w:right="4320"/>
        <w:rPr>
          <w:rFonts w:ascii="Tahoma" w:hAnsi="Tahoma" w:cs="Tahoma"/>
          <w:lang w:eastAsia="en-US"/>
        </w:rPr>
      </w:pPr>
      <w:r>
        <w:rPr>
          <w:rFonts w:ascii="Tahoma" w:hAnsi="Tahoma" w:cs="Tahoma"/>
          <w:lang w:eastAsia="en-US"/>
        </w:rPr>
        <w:t>Fix your mistakes.</w:t>
      </w:r>
    </w:p>
    <w:p w:rsidR="00881B31" w:rsidRDefault="00881B31" w:rsidP="00881B31">
      <w:pPr>
        <w:numPr>
          <w:ilvl w:val="0"/>
          <w:numId w:val="37"/>
        </w:numPr>
        <w:tabs>
          <w:tab w:val="num" w:pos="360"/>
        </w:tabs>
        <w:autoSpaceDE w:val="0"/>
        <w:autoSpaceDN w:val="0"/>
        <w:adjustRightInd w:val="0"/>
        <w:spacing w:before="120"/>
        <w:ind w:left="360" w:right="4320"/>
        <w:rPr>
          <w:rFonts w:ascii="Tahoma" w:hAnsi="Tahoma" w:cs="Tahoma"/>
          <w:lang w:eastAsia="en-US"/>
        </w:rPr>
      </w:pPr>
      <w:r>
        <w:rPr>
          <w:rFonts w:ascii="Tahoma" w:hAnsi="Tahoma" w:cs="Tahoma"/>
          <w:lang w:eastAsia="en-US"/>
        </w:rPr>
        <w:t>Make sure to leave spaces between your words.</w:t>
      </w:r>
    </w:p>
    <w:p w:rsidR="00881B31" w:rsidRDefault="00881B31" w:rsidP="00881B31">
      <w:pPr>
        <w:numPr>
          <w:ilvl w:val="0"/>
          <w:numId w:val="37"/>
        </w:numPr>
        <w:tabs>
          <w:tab w:val="num" w:pos="360"/>
        </w:tabs>
        <w:autoSpaceDE w:val="0"/>
        <w:autoSpaceDN w:val="0"/>
        <w:adjustRightInd w:val="0"/>
        <w:spacing w:before="120"/>
        <w:ind w:left="360" w:right="4320"/>
        <w:rPr>
          <w:rFonts w:ascii="Tahoma" w:hAnsi="Tahoma" w:cs="Tahoma"/>
          <w:sz w:val="28"/>
          <w:szCs w:val="28"/>
        </w:rPr>
      </w:pPr>
      <w:r>
        <w:rPr>
          <w:rFonts w:ascii="Tahoma" w:hAnsi="Tahoma" w:cs="Tahoma"/>
          <w:lang w:eastAsia="en-US"/>
        </w:rPr>
        <w:t>Use your neatest handwriting.</w:t>
      </w:r>
    </w:p>
    <w:p w:rsidR="00D970E1" w:rsidRDefault="00ED13C5" w:rsidP="00D970E1">
      <w:pPr>
        <w:rPr>
          <w:rFonts w:ascii="Tahoma" w:hAnsi="Tahoma" w:cs="Tahoma"/>
          <w:sz w:val="20"/>
          <w:szCs w:val="20"/>
        </w:rPr>
      </w:pPr>
      <w:r>
        <w:rPr>
          <w:rFonts w:ascii="Tahoma" w:hAnsi="Tahoma" w:cs="Tahom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7B5A5A" w:rsidRPr="00B116A5" w:rsidTr="00B116A5">
        <w:tc>
          <w:tcPr>
            <w:tcW w:w="9576" w:type="dxa"/>
            <w:gridSpan w:val="4"/>
            <w:shd w:val="clear" w:color="auto" w:fill="FFFF00"/>
          </w:tcPr>
          <w:p w:rsidR="007B5A5A" w:rsidRPr="00B116A5" w:rsidRDefault="007B5A5A" w:rsidP="00B116A5">
            <w:pPr>
              <w:spacing w:before="60" w:after="60"/>
              <w:jc w:val="right"/>
              <w:rPr>
                <w:rFonts w:ascii="Tahoma" w:hAnsi="Tahoma" w:cs="Tahoma"/>
                <w:b/>
              </w:rPr>
            </w:pPr>
            <w:r w:rsidRPr="00B116A5">
              <w:rPr>
                <w:rFonts w:ascii="Tahoma" w:hAnsi="Tahoma" w:cs="Tahoma"/>
                <w:b/>
              </w:rPr>
              <w:t>Student Reading Text</w:t>
            </w:r>
          </w:p>
        </w:tc>
      </w:tr>
      <w:tr w:rsidR="007B5A5A" w:rsidRPr="00B116A5" w:rsidTr="00B116A5">
        <w:tc>
          <w:tcPr>
            <w:tcW w:w="937" w:type="dxa"/>
            <w:shd w:val="clear" w:color="auto" w:fill="FFFF00"/>
          </w:tcPr>
          <w:p w:rsidR="007B5A5A" w:rsidRPr="00B116A5" w:rsidRDefault="007B5A5A" w:rsidP="00B116A5">
            <w:pPr>
              <w:spacing w:before="60" w:after="60"/>
              <w:rPr>
                <w:rFonts w:ascii="Tahoma" w:hAnsi="Tahoma" w:cs="Tahoma"/>
                <w:b/>
              </w:rPr>
            </w:pPr>
            <w:r w:rsidRPr="00B116A5">
              <w:rPr>
                <w:rFonts w:ascii="Tahoma" w:hAnsi="Tahoma" w:cs="Tahoma"/>
                <w:b/>
              </w:rPr>
              <w:t>Grade</w:t>
            </w:r>
          </w:p>
        </w:tc>
        <w:tc>
          <w:tcPr>
            <w:tcW w:w="875" w:type="dxa"/>
            <w:shd w:val="clear" w:color="auto" w:fill="auto"/>
          </w:tcPr>
          <w:p w:rsidR="007B5A5A" w:rsidRPr="00B116A5" w:rsidRDefault="00F01209" w:rsidP="00B116A5">
            <w:pPr>
              <w:spacing w:before="60" w:after="60"/>
              <w:jc w:val="center"/>
              <w:rPr>
                <w:rFonts w:ascii="Tahoma" w:hAnsi="Tahoma" w:cs="Tahoma"/>
                <w:b/>
              </w:rPr>
            </w:pPr>
            <w:r w:rsidRPr="00B116A5">
              <w:rPr>
                <w:rFonts w:ascii="Tahoma" w:hAnsi="Tahoma" w:cs="Tahoma"/>
                <w:b/>
              </w:rPr>
              <w:t>1</w:t>
            </w:r>
          </w:p>
        </w:tc>
        <w:tc>
          <w:tcPr>
            <w:tcW w:w="1802" w:type="dxa"/>
            <w:shd w:val="clear" w:color="auto" w:fill="FFFF00"/>
          </w:tcPr>
          <w:p w:rsidR="007B5A5A" w:rsidRPr="00B116A5" w:rsidRDefault="007B5A5A" w:rsidP="00B116A5">
            <w:pPr>
              <w:spacing w:before="60" w:after="60"/>
              <w:rPr>
                <w:rFonts w:ascii="Tahoma" w:hAnsi="Tahoma" w:cs="Tahoma"/>
                <w:b/>
              </w:rPr>
            </w:pPr>
            <w:r w:rsidRPr="00B116A5">
              <w:rPr>
                <w:rFonts w:ascii="Tahoma" w:hAnsi="Tahoma" w:cs="Tahoma"/>
                <w:b/>
              </w:rPr>
              <w:t>Title/Subject</w:t>
            </w:r>
          </w:p>
        </w:tc>
        <w:tc>
          <w:tcPr>
            <w:tcW w:w="5962" w:type="dxa"/>
            <w:shd w:val="clear" w:color="auto" w:fill="auto"/>
          </w:tcPr>
          <w:p w:rsidR="007B5A5A"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7B5A5A" w:rsidRDefault="007B5A5A" w:rsidP="00D970E1">
      <w:pPr>
        <w:rPr>
          <w:rFonts w:ascii="Tahoma" w:hAnsi="Tahoma" w:cs="Tahoma"/>
          <w:sz w:val="20"/>
          <w:szCs w:val="20"/>
        </w:rPr>
      </w:pPr>
    </w:p>
    <w:p w:rsidR="007B5A5A" w:rsidRDefault="002A1303" w:rsidP="007B5A5A">
      <w:pPr>
        <w:spacing w:before="60" w:after="60"/>
        <w:rPr>
          <w:rFonts w:ascii="Tahoma" w:hAnsi="Tahoma" w:cs="Tahoma"/>
          <w:b/>
        </w:rPr>
      </w:pPr>
      <w:r w:rsidRPr="000D0A5F">
        <w:rPr>
          <w:rFonts w:ascii="Tahoma" w:hAnsi="Tahoma" w:cs="Tahoma"/>
          <w:b/>
          <w:i/>
          <w:highlight w:val="cyan"/>
        </w:rPr>
        <w:t>Add articles here…at least 2.</w:t>
      </w:r>
    </w:p>
    <w:p w:rsidR="002A1303" w:rsidRPr="002A1303" w:rsidRDefault="002A1303" w:rsidP="007B5A5A">
      <w:pPr>
        <w:spacing w:before="60" w:after="60"/>
        <w:rPr>
          <w:rFonts w:ascii="Tahoma" w:hAnsi="Tahoma" w:cs="Tahoma"/>
          <w:b/>
        </w:rPr>
      </w:pPr>
    </w:p>
    <w:p w:rsidR="007B5A5A" w:rsidRPr="00B8021A" w:rsidRDefault="007B5A5A"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D970E1" w:rsidRPr="009D27D7" w:rsidRDefault="00D970E1"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9D27D7" w:rsidRDefault="009D27D7">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85136B" w:rsidRDefault="0085136B" w:rsidP="0085136B">
      <w:pPr>
        <w:autoSpaceDE w:val="0"/>
        <w:autoSpaceDN w:val="0"/>
        <w:adjustRightInd w:val="0"/>
        <w:rPr>
          <w:rFonts w:ascii="Century Schoolbook" w:hAnsi="Century Schoolbook" w:cs="Cambria"/>
        </w:rPr>
      </w:pPr>
    </w:p>
    <w:p w:rsidR="0085136B" w:rsidRDefault="0085136B" w:rsidP="0085136B">
      <w:pPr>
        <w:autoSpaceDE w:val="0"/>
        <w:autoSpaceDN w:val="0"/>
        <w:adjustRightInd w:val="0"/>
        <w:rPr>
          <w:rFonts w:ascii="Century Schoolbook" w:hAnsi="Century Schoolbook" w:cs="Cambria"/>
        </w:rPr>
      </w:pPr>
    </w:p>
    <w:p w:rsidR="0085136B" w:rsidRDefault="0085136B" w:rsidP="0085136B">
      <w:pPr>
        <w:autoSpaceDE w:val="0"/>
        <w:autoSpaceDN w:val="0"/>
        <w:adjustRightInd w:val="0"/>
        <w:rPr>
          <w:rFonts w:ascii="Century Schoolbook" w:hAnsi="Century Schoolbook" w:cs="Cambria"/>
        </w:rPr>
      </w:pPr>
    </w:p>
    <w:p w:rsidR="0085136B" w:rsidRDefault="0085136B" w:rsidP="0085136B">
      <w:pPr>
        <w:autoSpaceDE w:val="0"/>
        <w:autoSpaceDN w:val="0"/>
        <w:adjustRightInd w:val="0"/>
        <w:rPr>
          <w:rFonts w:ascii="Century Schoolbook" w:hAnsi="Century Schoolbook" w:cs="Cambria"/>
        </w:rPr>
      </w:pPr>
    </w:p>
    <w:p w:rsidR="00CB0499" w:rsidRDefault="00D55C97">
      <w:pPr>
        <w:rPr>
          <w:rFonts w:ascii="Tahoma" w:hAnsi="Tahoma" w:cs="Tahoma"/>
          <w:sz w:val="22"/>
          <w:szCs w:val="22"/>
        </w:rPr>
      </w:pPr>
      <w:r>
        <w:rPr>
          <w:rFonts w:ascii="Tahoma" w:hAnsi="Tahoma" w:cs="Tahoma"/>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D55C97" w:rsidRPr="00B116A5" w:rsidTr="00B116A5">
        <w:tc>
          <w:tcPr>
            <w:tcW w:w="9576" w:type="dxa"/>
            <w:gridSpan w:val="4"/>
            <w:shd w:val="clear" w:color="auto" w:fill="FFFF00"/>
          </w:tcPr>
          <w:p w:rsidR="00D55C97" w:rsidRPr="00B116A5" w:rsidRDefault="00D55C97" w:rsidP="00B116A5">
            <w:pPr>
              <w:spacing w:before="60" w:after="60"/>
              <w:jc w:val="right"/>
              <w:rPr>
                <w:rFonts w:ascii="Tahoma" w:hAnsi="Tahoma" w:cs="Tahoma"/>
                <w:b/>
              </w:rPr>
            </w:pPr>
            <w:r w:rsidRPr="00B116A5">
              <w:rPr>
                <w:rFonts w:ascii="Tahoma" w:hAnsi="Tahoma" w:cs="Tahoma"/>
                <w:b/>
              </w:rPr>
              <w:t>Student Reading Text</w:t>
            </w:r>
          </w:p>
        </w:tc>
      </w:tr>
      <w:tr w:rsidR="00D55C97" w:rsidRPr="00B116A5" w:rsidTr="00B116A5">
        <w:tc>
          <w:tcPr>
            <w:tcW w:w="937" w:type="dxa"/>
            <w:shd w:val="clear" w:color="auto" w:fill="FFFF00"/>
          </w:tcPr>
          <w:p w:rsidR="00D55C97" w:rsidRPr="00B116A5" w:rsidRDefault="00D55C97" w:rsidP="00B116A5">
            <w:pPr>
              <w:spacing w:before="60" w:after="60"/>
              <w:rPr>
                <w:rFonts w:ascii="Tahoma" w:hAnsi="Tahoma" w:cs="Tahoma"/>
                <w:b/>
              </w:rPr>
            </w:pPr>
            <w:r w:rsidRPr="00B116A5">
              <w:rPr>
                <w:rFonts w:ascii="Tahoma" w:hAnsi="Tahoma" w:cs="Tahoma"/>
                <w:b/>
              </w:rPr>
              <w:t>Grade</w:t>
            </w:r>
          </w:p>
        </w:tc>
        <w:tc>
          <w:tcPr>
            <w:tcW w:w="875" w:type="dxa"/>
            <w:shd w:val="clear" w:color="auto" w:fill="auto"/>
          </w:tcPr>
          <w:p w:rsidR="00D55C97" w:rsidRPr="00B116A5" w:rsidRDefault="00D55C97" w:rsidP="00B116A5">
            <w:pPr>
              <w:spacing w:before="60" w:after="60"/>
              <w:jc w:val="center"/>
              <w:rPr>
                <w:rFonts w:ascii="Tahoma" w:hAnsi="Tahoma" w:cs="Tahoma"/>
                <w:b/>
              </w:rPr>
            </w:pPr>
            <w:r w:rsidRPr="00B116A5">
              <w:rPr>
                <w:rFonts w:ascii="Tahoma" w:hAnsi="Tahoma" w:cs="Tahoma"/>
                <w:b/>
              </w:rPr>
              <w:t>1</w:t>
            </w:r>
          </w:p>
        </w:tc>
        <w:tc>
          <w:tcPr>
            <w:tcW w:w="1802" w:type="dxa"/>
            <w:shd w:val="clear" w:color="auto" w:fill="FFFF00"/>
          </w:tcPr>
          <w:p w:rsidR="00D55C97" w:rsidRPr="00B116A5" w:rsidRDefault="00D55C97" w:rsidP="00B116A5">
            <w:pPr>
              <w:spacing w:before="60" w:after="60"/>
              <w:rPr>
                <w:rFonts w:ascii="Tahoma" w:hAnsi="Tahoma" w:cs="Tahoma"/>
                <w:b/>
              </w:rPr>
            </w:pPr>
            <w:r w:rsidRPr="00B116A5">
              <w:rPr>
                <w:rFonts w:ascii="Tahoma" w:hAnsi="Tahoma" w:cs="Tahoma"/>
                <w:b/>
              </w:rPr>
              <w:t>Title/Subject</w:t>
            </w:r>
          </w:p>
        </w:tc>
        <w:tc>
          <w:tcPr>
            <w:tcW w:w="5962" w:type="dxa"/>
            <w:shd w:val="clear" w:color="auto" w:fill="auto"/>
          </w:tcPr>
          <w:p w:rsidR="00D55C97"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D55C97" w:rsidRPr="00D55C97" w:rsidRDefault="00D55C97" w:rsidP="00D55C97">
      <w:pPr>
        <w:spacing w:before="120"/>
        <w:rPr>
          <w:rFonts w:ascii="Tahoma" w:hAnsi="Tahoma" w:cs="Tahoma"/>
          <w:sz w:val="32"/>
          <w:szCs w:val="32"/>
        </w:rPr>
        <w:sectPr w:rsidR="00D55C97" w:rsidRPr="00D55C97" w:rsidSect="00ED13C5">
          <w:headerReference w:type="default" r:id="rId15"/>
          <w:footerReference w:type="default" r:id="rId16"/>
          <w:pgSz w:w="12240" w:h="15840"/>
          <w:pgMar w:top="1238" w:right="1440" w:bottom="990" w:left="1440" w:header="720" w:footer="504" w:gutter="0"/>
          <w:cols w:space="720"/>
          <w:docGrid w:linePitch="360"/>
        </w:sectPr>
      </w:pPr>
    </w:p>
    <w:p w:rsidR="009D27D7" w:rsidRPr="005101AE" w:rsidRDefault="009D27D7" w:rsidP="009D27D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7B5A5A" w:rsidRPr="00B116A5" w:rsidTr="00B116A5">
        <w:tc>
          <w:tcPr>
            <w:tcW w:w="9576" w:type="dxa"/>
            <w:gridSpan w:val="4"/>
            <w:shd w:val="clear" w:color="auto" w:fill="FFFF00"/>
          </w:tcPr>
          <w:p w:rsidR="007B5A5A" w:rsidRPr="00B116A5" w:rsidRDefault="007B5A5A" w:rsidP="00B116A5">
            <w:pPr>
              <w:spacing w:before="60" w:after="60"/>
              <w:jc w:val="right"/>
              <w:rPr>
                <w:rFonts w:ascii="Tahoma" w:hAnsi="Tahoma" w:cs="Tahoma"/>
                <w:b/>
              </w:rPr>
            </w:pPr>
            <w:r w:rsidRPr="00B116A5">
              <w:rPr>
                <w:rFonts w:ascii="Tahoma" w:hAnsi="Tahoma" w:cs="Tahoma"/>
                <w:b/>
              </w:rPr>
              <w:t>Student Reading Text</w:t>
            </w:r>
          </w:p>
        </w:tc>
      </w:tr>
      <w:tr w:rsidR="007B5A5A" w:rsidRPr="00B116A5" w:rsidTr="00B116A5">
        <w:tc>
          <w:tcPr>
            <w:tcW w:w="937" w:type="dxa"/>
            <w:shd w:val="clear" w:color="auto" w:fill="FFFF00"/>
          </w:tcPr>
          <w:p w:rsidR="007B5A5A" w:rsidRPr="00B116A5" w:rsidRDefault="007B5A5A" w:rsidP="00B116A5">
            <w:pPr>
              <w:spacing w:before="60" w:after="60"/>
              <w:rPr>
                <w:rFonts w:ascii="Tahoma" w:hAnsi="Tahoma" w:cs="Tahoma"/>
                <w:b/>
              </w:rPr>
            </w:pPr>
            <w:r w:rsidRPr="00B116A5">
              <w:rPr>
                <w:rFonts w:ascii="Tahoma" w:hAnsi="Tahoma" w:cs="Tahoma"/>
                <w:b/>
              </w:rPr>
              <w:t>Grade</w:t>
            </w:r>
          </w:p>
        </w:tc>
        <w:tc>
          <w:tcPr>
            <w:tcW w:w="875" w:type="dxa"/>
            <w:shd w:val="clear" w:color="auto" w:fill="auto"/>
          </w:tcPr>
          <w:p w:rsidR="007B5A5A" w:rsidRPr="00B116A5" w:rsidRDefault="00F01209" w:rsidP="00B116A5">
            <w:pPr>
              <w:spacing w:before="60" w:after="60"/>
              <w:jc w:val="center"/>
              <w:rPr>
                <w:rFonts w:ascii="Tahoma" w:hAnsi="Tahoma" w:cs="Tahoma"/>
                <w:b/>
              </w:rPr>
            </w:pPr>
            <w:r w:rsidRPr="00B116A5">
              <w:rPr>
                <w:rFonts w:ascii="Tahoma" w:hAnsi="Tahoma" w:cs="Tahoma"/>
                <w:b/>
              </w:rPr>
              <w:t>1</w:t>
            </w:r>
          </w:p>
        </w:tc>
        <w:tc>
          <w:tcPr>
            <w:tcW w:w="1802" w:type="dxa"/>
            <w:shd w:val="clear" w:color="auto" w:fill="FFFF00"/>
          </w:tcPr>
          <w:p w:rsidR="007B5A5A" w:rsidRPr="00B116A5" w:rsidRDefault="007B5A5A" w:rsidP="00B116A5">
            <w:pPr>
              <w:spacing w:before="60" w:after="60"/>
              <w:rPr>
                <w:rFonts w:ascii="Tahoma" w:hAnsi="Tahoma" w:cs="Tahoma"/>
                <w:b/>
              </w:rPr>
            </w:pPr>
            <w:r w:rsidRPr="00B116A5">
              <w:rPr>
                <w:rFonts w:ascii="Tahoma" w:hAnsi="Tahoma" w:cs="Tahoma"/>
                <w:b/>
              </w:rPr>
              <w:t>Title/Subject</w:t>
            </w:r>
          </w:p>
        </w:tc>
        <w:tc>
          <w:tcPr>
            <w:tcW w:w="5962" w:type="dxa"/>
            <w:shd w:val="clear" w:color="auto" w:fill="auto"/>
          </w:tcPr>
          <w:p w:rsidR="007B5A5A"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7B5A5A" w:rsidRPr="005101AE" w:rsidRDefault="007B5A5A" w:rsidP="009D27D7">
      <w:pPr>
        <w:rPr>
          <w:rFonts w:ascii="Tahoma" w:hAnsi="Tahoma" w:cs="Tahoma"/>
          <w:sz w:val="20"/>
          <w:szCs w:val="20"/>
        </w:rPr>
      </w:pPr>
    </w:p>
    <w:sectPr w:rsidR="007B5A5A" w:rsidRPr="005101AE" w:rsidSect="0085136B">
      <w:pgSz w:w="12240" w:h="15840"/>
      <w:pgMar w:top="1238"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CC" w:rsidRDefault="00C22CCC">
      <w:r>
        <w:separator/>
      </w:r>
    </w:p>
  </w:endnote>
  <w:endnote w:type="continuationSeparator" w:id="0">
    <w:p w:rsidR="00C22CCC" w:rsidRDefault="00C2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Child's Play">
    <w:panose1 w:val="00000000000000000000"/>
    <w:charset w:val="00"/>
    <w:family w:val="auto"/>
    <w:pitch w:val="variable"/>
    <w:sig w:usb0="00000003" w:usb1="00000000" w:usb2="00000000" w:usb3="00000000" w:csb0="00000001" w:csb1="00000000"/>
  </w:font>
  <w:font w:name="Tahoma Bold">
    <w:panose1 w:val="020B0804030504040204"/>
    <w:charset w:val="00"/>
    <w:family w:val="auto"/>
    <w:pitch w:val="variable"/>
    <w:sig w:usb0="E1002A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D970E1" w:rsidRDefault="00B20525" w:rsidP="00D970E1">
    <w:pPr>
      <w:pStyle w:val="Footer"/>
      <w:jc w:val="center"/>
      <w:rPr>
        <w:rFonts w:ascii="Tahoma" w:hAnsi="Tahoma" w:cs="Tahoma"/>
        <w:sz w:val="18"/>
        <w:szCs w:val="18"/>
      </w:rPr>
    </w:pPr>
    <w:r w:rsidRPr="00D970E1">
      <w:rPr>
        <w:rFonts w:ascii="Tahoma" w:hAnsi="Tahoma" w:cs="Tahoma"/>
        <w:sz w:val="18"/>
        <w:szCs w:val="18"/>
      </w:rPr>
      <w:t>©</w:t>
    </w:r>
    <w:r w:rsidR="00AB2CF9">
      <w:rPr>
        <w:rFonts w:ascii="Tahoma" w:hAnsi="Tahoma" w:cs="Tahoma"/>
        <w:sz w:val="18"/>
        <w:szCs w:val="18"/>
      </w:rPr>
      <w:t>Charlotte Knox at www.knoxeducation.com – Informative</w:t>
    </w:r>
    <w:r w:rsidRPr="00D970E1">
      <w:rPr>
        <w:rFonts w:ascii="Tahoma" w:hAnsi="Tahoma" w:cs="Tahoma"/>
        <w:sz w:val="18"/>
        <w:szCs w:val="18"/>
      </w:rPr>
      <w:t xml:space="preserve"> Writing </w:t>
    </w:r>
    <w:r w:rsidR="00CD2BD4">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B614CA">
      <w:rPr>
        <w:rStyle w:val="PageNumber"/>
        <w:rFonts w:ascii="Tahoma" w:hAnsi="Tahoma" w:cs="Tahoma"/>
        <w:noProof/>
        <w:sz w:val="18"/>
        <w:szCs w:val="18"/>
      </w:rPr>
      <w:t>1</w:t>
    </w:r>
    <w:r w:rsidRPr="00D970E1">
      <w:rPr>
        <w:rStyle w:val="PageNumbe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CC" w:rsidRDefault="00C22CCC">
      <w:r>
        <w:separator/>
      </w:r>
    </w:p>
  </w:footnote>
  <w:footnote w:type="continuationSeparator" w:id="0">
    <w:p w:rsidR="00C22CCC" w:rsidRDefault="00C22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C22CCC" w:rsidP="004505B5">
    <w:pPr>
      <w:pStyle w:val="Header"/>
      <w:jc w:val="right"/>
      <w:rPr>
        <w:rFonts w:ascii="Tahoma Bold" w:hAnsi="Tahoma Bold" w:cs="Tahoma"/>
        <w:b/>
        <w:color w:val="333333"/>
      </w:rPr>
    </w:pPr>
    <w:r>
      <w:rPr>
        <w:rFonts w:ascii="Tahoma Bold" w:hAnsi="Tahoma Bold" w:cs="Tahoma"/>
        <w:b/>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7.8pt;margin-top:-12pt;width:89.8pt;height:57.45pt;z-index:-1">
          <v:imagedata r:id="rId1" o:title="CCSS Informative Writing Icon5"/>
          <w10:anchorlock/>
        </v:shape>
      </w:pict>
    </w:r>
    <w:r>
      <w:rPr>
        <w:rFonts w:ascii="Tahoma Bold" w:hAnsi="Tahoma Bold" w:cs="Tahoma"/>
        <w:b/>
        <w:noProof/>
        <w:color w:val="333333"/>
      </w:rPr>
      <w:pict>
        <v:shape id="_x0000_s2051" type="#_x0000_t75" style="position:absolute;left:0;text-align:left;margin-left:477pt;margin-top:-9pt;width:42.4pt;height:45.05pt;z-index:1">
          <v:imagedata r:id="rId2" o:title="FINAL RGB Common Core Standards Purple Logo Light"/>
          <w10:anchorlock/>
        </v:shape>
      </w:pict>
    </w:r>
    <w:r w:rsidR="00B20525" w:rsidRPr="009E6C3B">
      <w:rPr>
        <w:rFonts w:ascii="Tahoma Bold" w:hAnsi="Tahoma Bold" w:cs="Tahoma"/>
        <w:b/>
        <w:color w:val="333333"/>
      </w:rPr>
      <w:t>Common Core Standards</w:t>
    </w:r>
  </w:p>
  <w:p w:rsidR="00B20525" w:rsidRPr="009E6C3B" w:rsidRDefault="00A33072" w:rsidP="009D27D7">
    <w:pPr>
      <w:pStyle w:val="Header"/>
      <w:pBdr>
        <w:bottom w:val="single" w:sz="4" w:space="0" w:color="auto"/>
      </w:pBdr>
      <w:spacing w:before="120"/>
      <w:jc w:val="center"/>
      <w:rPr>
        <w:rFonts w:ascii="Tahoma Bold" w:hAnsi="Tahoma Bold" w:cs="Tahoma"/>
        <w:b/>
        <w:color w:val="333333"/>
        <w:sz w:val="28"/>
        <w:szCs w:val="28"/>
      </w:rPr>
    </w:pPr>
    <w:r>
      <w:rPr>
        <w:rFonts w:ascii="Tahoma Bold" w:hAnsi="Tahoma Bold" w:cs="Tahoma"/>
        <w:b/>
        <w:color w:val="333333"/>
        <w:sz w:val="28"/>
        <w:szCs w:val="28"/>
      </w:rPr>
      <w:t>Informative</w:t>
    </w:r>
    <w:r w:rsidR="00B20525" w:rsidRPr="009E6C3B">
      <w:rPr>
        <w:rFonts w:ascii="Tahoma Bold" w:hAnsi="Tahoma Bold" w:cs="Tahoma"/>
        <w:b/>
        <w:color w:val="333333"/>
        <w:sz w:val="28"/>
        <w:szCs w:val="28"/>
      </w:rPr>
      <w:t xml:space="preserve"> Writing</w:t>
    </w:r>
    <w:r w:rsidR="00CD2BD4">
      <w:rPr>
        <w:rFonts w:ascii="Tahoma Bold" w:hAnsi="Tahoma Bold" w:cs="Tahoma"/>
        <w:b/>
        <w:color w:val="333333"/>
        <w:sz w:val="28"/>
        <w:szCs w:val="28"/>
      </w:rPr>
      <w:t xml:space="preserve"> Performance Task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6A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B1FDA"/>
    <w:multiLevelType w:val="hybridMultilevel"/>
    <w:tmpl w:val="56684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0D1024"/>
    <w:multiLevelType w:val="hybridMultilevel"/>
    <w:tmpl w:val="D486C194"/>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6F4C4C"/>
    <w:multiLevelType w:val="hybridMultilevel"/>
    <w:tmpl w:val="150E1D3A"/>
    <w:lvl w:ilvl="0" w:tplc="95E28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A31D5"/>
    <w:multiLevelType w:val="hybridMultilevel"/>
    <w:tmpl w:val="F81C145A"/>
    <w:lvl w:ilvl="0" w:tplc="5268D868">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7F121EE"/>
    <w:multiLevelType w:val="hybridMultilevel"/>
    <w:tmpl w:val="CE26476C"/>
    <w:lvl w:ilvl="0" w:tplc="04090001">
      <w:start w:val="1"/>
      <w:numFmt w:val="bullet"/>
      <w:lvlText w:val=""/>
      <w:lvlJc w:val="left"/>
      <w:pPr>
        <w:tabs>
          <w:tab w:val="num" w:pos="1080"/>
        </w:tabs>
        <w:ind w:left="1080" w:hanging="360"/>
      </w:pPr>
      <w:rPr>
        <w:rFonts w:ascii="Symbol" w:hAnsi="Symbol"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4E5916"/>
    <w:multiLevelType w:val="hybridMultilevel"/>
    <w:tmpl w:val="D794CFF0"/>
    <w:lvl w:ilvl="0" w:tplc="CAA83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45E9C"/>
    <w:multiLevelType w:val="hybridMultilevel"/>
    <w:tmpl w:val="EB8E2384"/>
    <w:lvl w:ilvl="0" w:tplc="D8F03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63439F"/>
    <w:multiLevelType w:val="hybridMultilevel"/>
    <w:tmpl w:val="DAE63B2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0772811"/>
    <w:multiLevelType w:val="hybridMultilevel"/>
    <w:tmpl w:val="83D64D08"/>
    <w:lvl w:ilvl="0" w:tplc="CAA83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420CF"/>
    <w:multiLevelType w:val="hybridMultilevel"/>
    <w:tmpl w:val="E08C10C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FD710D"/>
    <w:multiLevelType w:val="hybridMultilevel"/>
    <w:tmpl w:val="AAD8D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8F4C02"/>
    <w:multiLevelType w:val="hybridMultilevel"/>
    <w:tmpl w:val="02189A22"/>
    <w:lvl w:ilvl="0" w:tplc="086A45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637355"/>
    <w:multiLevelType w:val="multilevel"/>
    <w:tmpl w:val="7FA66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C878B8"/>
    <w:multiLevelType w:val="hybridMultilevel"/>
    <w:tmpl w:val="D892F17A"/>
    <w:lvl w:ilvl="0" w:tplc="5268D868">
      <w:start w:val="1"/>
      <w:numFmt w:val="bullet"/>
      <w:lvlText w:val=""/>
      <w:lvlJc w:val="left"/>
      <w:pPr>
        <w:tabs>
          <w:tab w:val="num" w:pos="1080"/>
        </w:tabs>
        <w:ind w:left="1080"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0C06211"/>
    <w:multiLevelType w:val="hybridMultilevel"/>
    <w:tmpl w:val="8DC089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37B38"/>
    <w:multiLevelType w:val="hybridMultilevel"/>
    <w:tmpl w:val="F2EC0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07D34D0"/>
    <w:multiLevelType w:val="hybridMultilevel"/>
    <w:tmpl w:val="9FA4D5F4"/>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3A75EB"/>
    <w:multiLevelType w:val="multilevel"/>
    <w:tmpl w:val="F2EC037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32B1BAA"/>
    <w:multiLevelType w:val="hybridMultilevel"/>
    <w:tmpl w:val="24A8B890"/>
    <w:lvl w:ilvl="0" w:tplc="5268D868">
      <w:start w:val="1"/>
      <w:numFmt w:val="bullet"/>
      <w:lvlText w:val=""/>
      <w:lvlJc w:val="left"/>
      <w:pPr>
        <w:tabs>
          <w:tab w:val="num" w:pos="720"/>
        </w:tabs>
        <w:ind w:left="720"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821E42"/>
    <w:multiLevelType w:val="hybridMultilevel"/>
    <w:tmpl w:val="5AB666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CF1F11"/>
    <w:multiLevelType w:val="hybridMultilevel"/>
    <w:tmpl w:val="15C47704"/>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F33BEC"/>
    <w:multiLevelType w:val="hybridMultilevel"/>
    <w:tmpl w:val="15DC0E2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30843"/>
    <w:multiLevelType w:val="hybridMultilevel"/>
    <w:tmpl w:val="EA9CEC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3A7776E"/>
    <w:multiLevelType w:val="hybridMultilevel"/>
    <w:tmpl w:val="27A2D414"/>
    <w:lvl w:ilvl="0" w:tplc="5268D868">
      <w:start w:val="1"/>
      <w:numFmt w:val="bullet"/>
      <w:lvlText w:val=""/>
      <w:lvlJc w:val="left"/>
      <w:pPr>
        <w:tabs>
          <w:tab w:val="num" w:pos="720"/>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B83232"/>
    <w:multiLevelType w:val="hybridMultilevel"/>
    <w:tmpl w:val="D06C5F18"/>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3669B5"/>
    <w:multiLevelType w:val="hybridMultilevel"/>
    <w:tmpl w:val="4626AD80"/>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104769"/>
    <w:multiLevelType w:val="hybridMultilevel"/>
    <w:tmpl w:val="97DECF12"/>
    <w:lvl w:ilvl="0" w:tplc="5268D868">
      <w:start w:val="1"/>
      <w:numFmt w:val="bullet"/>
      <w:lvlText w:val=""/>
      <w:lvlJc w:val="left"/>
      <w:pPr>
        <w:tabs>
          <w:tab w:val="num" w:pos="1152"/>
        </w:tabs>
        <w:ind w:left="1152" w:hanging="432"/>
      </w:pPr>
      <w:rPr>
        <w:rFonts w:ascii="Wingdings" w:hAnsi="Wingdings"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CCC55EB"/>
    <w:multiLevelType w:val="multilevel"/>
    <w:tmpl w:val="CE26476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72"/>
        </w:tabs>
        <w:ind w:left="1872" w:hanging="432"/>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E2A421B"/>
    <w:multiLevelType w:val="hybridMultilevel"/>
    <w:tmpl w:val="8A66E016"/>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672485"/>
    <w:multiLevelType w:val="hybridMultilevel"/>
    <w:tmpl w:val="7FA66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E326B9"/>
    <w:multiLevelType w:val="hybridMultilevel"/>
    <w:tmpl w:val="203AD9C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FE532E"/>
    <w:multiLevelType w:val="hybridMultilevel"/>
    <w:tmpl w:val="6A76950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9A0959"/>
    <w:multiLevelType w:val="hybridMultilevel"/>
    <w:tmpl w:val="C85859FE"/>
    <w:lvl w:ilvl="0" w:tplc="16B44E14">
      <w:numFmt w:val="bullet"/>
      <w:lvlText w:val=""/>
      <w:lvlJc w:val="left"/>
      <w:pPr>
        <w:ind w:left="810" w:hanging="360"/>
      </w:pPr>
      <w:rPr>
        <w:rFonts w:ascii="Symbol" w:eastAsia="MS Mincho" w:hAnsi="Symbol"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7F511A92"/>
    <w:multiLevelType w:val="hybridMultilevel"/>
    <w:tmpl w:val="03902110"/>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1"/>
  </w:num>
  <w:num w:numId="4">
    <w:abstractNumId w:val="20"/>
  </w:num>
  <w:num w:numId="5">
    <w:abstractNumId w:val="23"/>
  </w:num>
  <w:num w:numId="6">
    <w:abstractNumId w:val="32"/>
  </w:num>
  <w:num w:numId="7">
    <w:abstractNumId w:val="2"/>
  </w:num>
  <w:num w:numId="8">
    <w:abstractNumId w:val="34"/>
  </w:num>
  <w:num w:numId="9">
    <w:abstractNumId w:val="30"/>
  </w:num>
  <w:num w:numId="10">
    <w:abstractNumId w:val="1"/>
  </w:num>
  <w:num w:numId="11">
    <w:abstractNumId w:val="21"/>
  </w:num>
  <w:num w:numId="12">
    <w:abstractNumId w:val="7"/>
  </w:num>
  <w:num w:numId="13">
    <w:abstractNumId w:val="10"/>
  </w:num>
  <w:num w:numId="14">
    <w:abstractNumId w:val="3"/>
  </w:num>
  <w:num w:numId="15">
    <w:abstractNumId w:val="22"/>
  </w:num>
  <w:num w:numId="16">
    <w:abstractNumId w:val="12"/>
  </w:num>
  <w:num w:numId="17">
    <w:abstractNumId w:val="16"/>
  </w:num>
  <w:num w:numId="18">
    <w:abstractNumId w:val="5"/>
  </w:num>
  <w:num w:numId="19">
    <w:abstractNumId w:val="14"/>
  </w:num>
  <w:num w:numId="20">
    <w:abstractNumId w:val="18"/>
  </w:num>
  <w:num w:numId="21">
    <w:abstractNumId w:val="4"/>
  </w:num>
  <w:num w:numId="22">
    <w:abstractNumId w:val="13"/>
  </w:num>
  <w:num w:numId="23">
    <w:abstractNumId w:val="25"/>
  </w:num>
  <w:num w:numId="24">
    <w:abstractNumId w:val="26"/>
  </w:num>
  <w:num w:numId="25">
    <w:abstractNumId w:val="29"/>
  </w:num>
  <w:num w:numId="26">
    <w:abstractNumId w:val="28"/>
  </w:num>
  <w:num w:numId="27">
    <w:abstractNumId w:val="27"/>
  </w:num>
  <w:num w:numId="28">
    <w:abstractNumId w:val="17"/>
  </w:num>
  <w:num w:numId="29">
    <w:abstractNumId w:val="24"/>
  </w:num>
  <w:num w:numId="30">
    <w:abstractNumId w:val="1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1"/>
  </w:num>
  <w:num w:numId="34">
    <w:abstractNumId w:val="9"/>
  </w:num>
  <w:num w:numId="35">
    <w:abstractNumId w:val="6"/>
  </w:num>
  <w:num w:numId="36">
    <w:abstractNumId w:val="3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5B5"/>
    <w:rsid w:val="00005C93"/>
    <w:rsid w:val="0003718B"/>
    <w:rsid w:val="000652F1"/>
    <w:rsid w:val="000D0A5F"/>
    <w:rsid w:val="000D6ABD"/>
    <w:rsid w:val="00147418"/>
    <w:rsid w:val="001837EA"/>
    <w:rsid w:val="0019393D"/>
    <w:rsid w:val="001E2885"/>
    <w:rsid w:val="001F7F2A"/>
    <w:rsid w:val="0020494C"/>
    <w:rsid w:val="00222F16"/>
    <w:rsid w:val="00246ADD"/>
    <w:rsid w:val="00280514"/>
    <w:rsid w:val="002840D2"/>
    <w:rsid w:val="002A1303"/>
    <w:rsid w:val="002C144D"/>
    <w:rsid w:val="0035534C"/>
    <w:rsid w:val="003558BD"/>
    <w:rsid w:val="003D7EBF"/>
    <w:rsid w:val="003F63A5"/>
    <w:rsid w:val="00414648"/>
    <w:rsid w:val="004505B5"/>
    <w:rsid w:val="004573A9"/>
    <w:rsid w:val="00473F47"/>
    <w:rsid w:val="004850E4"/>
    <w:rsid w:val="004D128E"/>
    <w:rsid w:val="00506938"/>
    <w:rsid w:val="00506BA2"/>
    <w:rsid w:val="005101AE"/>
    <w:rsid w:val="0051410F"/>
    <w:rsid w:val="00581BF4"/>
    <w:rsid w:val="005A009D"/>
    <w:rsid w:val="005A1010"/>
    <w:rsid w:val="00621837"/>
    <w:rsid w:val="00642B15"/>
    <w:rsid w:val="00671A90"/>
    <w:rsid w:val="0069567D"/>
    <w:rsid w:val="007725E5"/>
    <w:rsid w:val="007A08B9"/>
    <w:rsid w:val="007A7071"/>
    <w:rsid w:val="007B5A5A"/>
    <w:rsid w:val="007B7260"/>
    <w:rsid w:val="007E15F9"/>
    <w:rsid w:val="008226E3"/>
    <w:rsid w:val="0085136B"/>
    <w:rsid w:val="00854D41"/>
    <w:rsid w:val="00855F3B"/>
    <w:rsid w:val="00881B31"/>
    <w:rsid w:val="008B399B"/>
    <w:rsid w:val="008B512E"/>
    <w:rsid w:val="008B5243"/>
    <w:rsid w:val="008C6C84"/>
    <w:rsid w:val="008D1326"/>
    <w:rsid w:val="008E3BF9"/>
    <w:rsid w:val="009119B5"/>
    <w:rsid w:val="00952345"/>
    <w:rsid w:val="009C65F4"/>
    <w:rsid w:val="009D141F"/>
    <w:rsid w:val="009D27D7"/>
    <w:rsid w:val="009E6C3B"/>
    <w:rsid w:val="009F2C73"/>
    <w:rsid w:val="00A33072"/>
    <w:rsid w:val="00A52D37"/>
    <w:rsid w:val="00AB2CF9"/>
    <w:rsid w:val="00B116A5"/>
    <w:rsid w:val="00B20525"/>
    <w:rsid w:val="00B52B04"/>
    <w:rsid w:val="00B614CA"/>
    <w:rsid w:val="00B64A65"/>
    <w:rsid w:val="00B73F32"/>
    <w:rsid w:val="00B80051"/>
    <w:rsid w:val="00B8021A"/>
    <w:rsid w:val="00BB033D"/>
    <w:rsid w:val="00BD090E"/>
    <w:rsid w:val="00BD6B14"/>
    <w:rsid w:val="00BE2B6B"/>
    <w:rsid w:val="00C22CCC"/>
    <w:rsid w:val="00C417A9"/>
    <w:rsid w:val="00C7037D"/>
    <w:rsid w:val="00C967E0"/>
    <w:rsid w:val="00CB0499"/>
    <w:rsid w:val="00CD2BD4"/>
    <w:rsid w:val="00D55C97"/>
    <w:rsid w:val="00D94E86"/>
    <w:rsid w:val="00D970E1"/>
    <w:rsid w:val="00E76DBB"/>
    <w:rsid w:val="00E80AD9"/>
    <w:rsid w:val="00ED13C5"/>
    <w:rsid w:val="00F01209"/>
    <w:rsid w:val="00FA0491"/>
    <w:rsid w:val="00FB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5B5"/>
    <w:pPr>
      <w:tabs>
        <w:tab w:val="center" w:pos="4320"/>
        <w:tab w:val="right" w:pos="8640"/>
      </w:tabs>
    </w:pPr>
  </w:style>
  <w:style w:type="paragraph" w:styleId="Footer">
    <w:name w:val="footer"/>
    <w:basedOn w:val="Normal"/>
    <w:rsid w:val="004505B5"/>
    <w:pPr>
      <w:tabs>
        <w:tab w:val="center" w:pos="4320"/>
        <w:tab w:val="right" w:pos="8640"/>
      </w:tabs>
    </w:pPr>
  </w:style>
  <w:style w:type="table" w:styleId="TableGrid">
    <w:name w:val="Table Grid"/>
    <w:basedOn w:val="TableNormal"/>
    <w:rsid w:val="0045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70E1"/>
  </w:style>
  <w:style w:type="paragraph" w:customStyle="1" w:styleId="ColorfulList-Accent11">
    <w:name w:val="Colorful List - Accent 11"/>
    <w:basedOn w:val="Normal"/>
    <w:qFormat/>
    <w:rsid w:val="00671A90"/>
    <w:pPr>
      <w:ind w:left="720"/>
      <w:contextualSpacing/>
    </w:pPr>
    <w:rPr>
      <w:rFonts w:ascii="Cambria" w:eastAsia="MS ??" w:hAnsi="Cambria"/>
      <w:lang w:eastAsia="en-US"/>
    </w:rPr>
  </w:style>
  <w:style w:type="paragraph" w:customStyle="1" w:styleId="Default">
    <w:name w:val="Default"/>
    <w:rsid w:val="00147418"/>
    <w:pPr>
      <w:autoSpaceDE w:val="0"/>
      <w:autoSpaceDN w:val="0"/>
      <w:adjustRightInd w:val="0"/>
    </w:pPr>
    <w:rPr>
      <w:rFonts w:ascii="Calibri" w:hAnsi="Calibri" w:cs="Calibri"/>
      <w:color w:val="000000"/>
      <w:sz w:val="24"/>
      <w:szCs w:val="24"/>
      <w:lang w:eastAsia="ja-JP"/>
    </w:rPr>
  </w:style>
  <w:style w:type="paragraph" w:customStyle="1" w:styleId="yiv1578268554msonormal">
    <w:name w:val="yiv1578268554msonormal"/>
    <w:basedOn w:val="Normal"/>
    <w:rsid w:val="00147418"/>
    <w:pPr>
      <w:spacing w:before="100" w:beforeAutospacing="1" w:after="100" w:afterAutospacing="1"/>
    </w:pPr>
  </w:style>
  <w:style w:type="paragraph" w:customStyle="1" w:styleId="yiv1578268554msolistparagraph">
    <w:name w:val="yiv1578268554msolistparagraph"/>
    <w:basedOn w:val="Normal"/>
    <w:rsid w:val="00147418"/>
    <w:pPr>
      <w:spacing w:before="100" w:beforeAutospacing="1" w:after="100" w:afterAutospacing="1"/>
    </w:pPr>
  </w:style>
  <w:style w:type="paragraph" w:customStyle="1" w:styleId="yiv1578268554msolistparagraphcxspmiddle">
    <w:name w:val="yiv1578268554msolistparagraphcxspmiddle"/>
    <w:basedOn w:val="Normal"/>
    <w:rsid w:val="00147418"/>
    <w:pPr>
      <w:spacing w:before="100" w:beforeAutospacing="1" w:after="100" w:afterAutospacing="1"/>
    </w:pPr>
  </w:style>
  <w:style w:type="paragraph" w:customStyle="1" w:styleId="yiv1578268554msolistparagraphcxsplast">
    <w:name w:val="yiv1578268554msolistparagraphcxsplast"/>
    <w:basedOn w:val="Normal"/>
    <w:rsid w:val="00147418"/>
    <w:pPr>
      <w:spacing w:before="100" w:beforeAutospacing="1" w:after="100" w:afterAutospacing="1"/>
    </w:pPr>
  </w:style>
  <w:style w:type="character" w:styleId="Hyperlink">
    <w:name w:val="Hyperlink"/>
    <w:uiPriority w:val="99"/>
    <w:unhideWhenUsed/>
    <w:rsid w:val="00E80AD9"/>
    <w:rPr>
      <w:color w:val="0000FF"/>
      <w:u w:val="single"/>
    </w:rPr>
  </w:style>
  <w:style w:type="paragraph" w:styleId="BalloonText">
    <w:name w:val="Balloon Text"/>
    <w:basedOn w:val="Normal"/>
    <w:link w:val="BalloonTextChar"/>
    <w:rsid w:val="000D0A5F"/>
    <w:rPr>
      <w:rFonts w:ascii="Tahoma" w:hAnsi="Tahoma" w:cs="Tahoma"/>
      <w:sz w:val="16"/>
      <w:szCs w:val="16"/>
    </w:rPr>
  </w:style>
  <w:style w:type="character" w:customStyle="1" w:styleId="BalloonTextChar">
    <w:name w:val="Balloon Text Char"/>
    <w:link w:val="BalloonText"/>
    <w:rsid w:val="000D0A5F"/>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7397">
      <w:bodyDiv w:val="1"/>
      <w:marLeft w:val="0"/>
      <w:marRight w:val="0"/>
      <w:marTop w:val="0"/>
      <w:marBottom w:val="0"/>
      <w:divBdr>
        <w:top w:val="none" w:sz="0" w:space="0" w:color="auto"/>
        <w:left w:val="none" w:sz="0" w:space="0" w:color="auto"/>
        <w:bottom w:val="none" w:sz="0" w:space="0" w:color="auto"/>
        <w:right w:val="none" w:sz="0" w:space="0" w:color="auto"/>
      </w:divBdr>
    </w:div>
    <w:div w:id="1544513997">
      <w:bodyDiv w:val="1"/>
      <w:marLeft w:val="0"/>
      <w:marRight w:val="0"/>
      <w:marTop w:val="0"/>
      <w:marBottom w:val="0"/>
      <w:divBdr>
        <w:top w:val="none" w:sz="0" w:space="0" w:color="auto"/>
        <w:left w:val="none" w:sz="0" w:space="0" w:color="auto"/>
        <w:bottom w:val="none" w:sz="0" w:space="0" w:color="auto"/>
        <w:right w:val="none" w:sz="0" w:space="0" w:color="auto"/>
      </w:divBdr>
      <w:divsChild>
        <w:div w:id="957638776">
          <w:marLeft w:val="0"/>
          <w:marRight w:val="0"/>
          <w:marTop w:val="0"/>
          <w:marBottom w:val="0"/>
          <w:divBdr>
            <w:top w:val="none" w:sz="0" w:space="0" w:color="auto"/>
            <w:left w:val="none" w:sz="0" w:space="0" w:color="auto"/>
            <w:bottom w:val="none" w:sz="0" w:space="0" w:color="auto"/>
            <w:right w:val="none" w:sz="0" w:space="0" w:color="auto"/>
          </w:divBdr>
          <w:divsChild>
            <w:div w:id="1595824412">
              <w:marLeft w:val="0"/>
              <w:marRight w:val="0"/>
              <w:marTop w:val="0"/>
              <w:marBottom w:val="0"/>
              <w:divBdr>
                <w:top w:val="none" w:sz="0" w:space="0" w:color="auto"/>
                <w:left w:val="none" w:sz="0" w:space="0" w:color="auto"/>
                <w:bottom w:val="none" w:sz="0" w:space="0" w:color="auto"/>
                <w:right w:val="none" w:sz="0" w:space="0" w:color="auto"/>
              </w:divBdr>
              <w:divsChild>
                <w:div w:id="186606625">
                  <w:marLeft w:val="0"/>
                  <w:marRight w:val="0"/>
                  <w:marTop w:val="0"/>
                  <w:marBottom w:val="0"/>
                  <w:divBdr>
                    <w:top w:val="none" w:sz="0" w:space="0" w:color="auto"/>
                    <w:left w:val="none" w:sz="0" w:space="0" w:color="auto"/>
                    <w:bottom w:val="none" w:sz="0" w:space="0" w:color="auto"/>
                    <w:right w:val="none" w:sz="0" w:space="0" w:color="auto"/>
                  </w:divBdr>
                  <w:divsChild>
                    <w:div w:id="1397318003">
                      <w:marLeft w:val="0"/>
                      <w:marRight w:val="0"/>
                      <w:marTop w:val="0"/>
                      <w:marBottom w:val="0"/>
                      <w:divBdr>
                        <w:top w:val="none" w:sz="0" w:space="0" w:color="auto"/>
                        <w:left w:val="none" w:sz="0" w:space="0" w:color="auto"/>
                        <w:bottom w:val="none" w:sz="0" w:space="0" w:color="auto"/>
                        <w:right w:val="none" w:sz="0" w:space="0" w:color="auto"/>
                      </w:divBdr>
                      <w:divsChild>
                        <w:div w:id="2017531898">
                          <w:marLeft w:val="0"/>
                          <w:marRight w:val="0"/>
                          <w:marTop w:val="0"/>
                          <w:marBottom w:val="0"/>
                          <w:divBdr>
                            <w:top w:val="none" w:sz="0" w:space="0" w:color="auto"/>
                            <w:left w:val="none" w:sz="0" w:space="0" w:color="auto"/>
                            <w:bottom w:val="none" w:sz="0" w:space="0" w:color="auto"/>
                            <w:right w:val="none" w:sz="0" w:space="0" w:color="auto"/>
                          </w:divBdr>
                          <w:divsChild>
                            <w:div w:id="345786439">
                              <w:marLeft w:val="0"/>
                              <w:marRight w:val="0"/>
                              <w:marTop w:val="0"/>
                              <w:marBottom w:val="0"/>
                              <w:divBdr>
                                <w:top w:val="none" w:sz="0" w:space="0" w:color="auto"/>
                                <w:left w:val="none" w:sz="0" w:space="0" w:color="auto"/>
                                <w:bottom w:val="none" w:sz="0" w:space="0" w:color="auto"/>
                                <w:right w:val="none" w:sz="0" w:space="0" w:color="auto"/>
                              </w:divBdr>
                              <w:divsChild>
                                <w:div w:id="2129355783">
                                  <w:marLeft w:val="0"/>
                                  <w:marRight w:val="0"/>
                                  <w:marTop w:val="0"/>
                                  <w:marBottom w:val="0"/>
                                  <w:divBdr>
                                    <w:top w:val="none" w:sz="0" w:space="0" w:color="auto"/>
                                    <w:left w:val="none" w:sz="0" w:space="0" w:color="auto"/>
                                    <w:bottom w:val="none" w:sz="0" w:space="0" w:color="auto"/>
                                    <w:right w:val="none" w:sz="0" w:space="0" w:color="auto"/>
                                  </w:divBdr>
                                  <w:divsChild>
                                    <w:div w:id="629166953">
                                      <w:marLeft w:val="0"/>
                                      <w:marRight w:val="0"/>
                                      <w:marTop w:val="0"/>
                                      <w:marBottom w:val="0"/>
                                      <w:divBdr>
                                        <w:top w:val="none" w:sz="0" w:space="0" w:color="auto"/>
                                        <w:left w:val="none" w:sz="0" w:space="0" w:color="auto"/>
                                        <w:bottom w:val="none" w:sz="0" w:space="0" w:color="auto"/>
                                        <w:right w:val="none" w:sz="0" w:space="0" w:color="auto"/>
                                      </w:divBdr>
                                      <w:divsChild>
                                        <w:div w:id="1843159428">
                                          <w:marLeft w:val="0"/>
                                          <w:marRight w:val="0"/>
                                          <w:marTop w:val="0"/>
                                          <w:marBottom w:val="0"/>
                                          <w:divBdr>
                                            <w:top w:val="none" w:sz="0" w:space="0" w:color="auto"/>
                                            <w:left w:val="none" w:sz="0" w:space="0" w:color="auto"/>
                                            <w:bottom w:val="none" w:sz="0" w:space="0" w:color="auto"/>
                                            <w:right w:val="none" w:sz="0" w:space="0" w:color="auto"/>
                                          </w:divBdr>
                                          <w:divsChild>
                                            <w:div w:id="813446728">
                                              <w:marLeft w:val="0"/>
                                              <w:marRight w:val="0"/>
                                              <w:marTop w:val="0"/>
                                              <w:marBottom w:val="0"/>
                                              <w:divBdr>
                                                <w:top w:val="none" w:sz="0" w:space="0" w:color="auto"/>
                                                <w:left w:val="none" w:sz="0" w:space="0" w:color="auto"/>
                                                <w:bottom w:val="none" w:sz="0" w:space="0" w:color="auto"/>
                                                <w:right w:val="none" w:sz="0" w:space="0" w:color="auto"/>
                                              </w:divBdr>
                                              <w:divsChild>
                                                <w:div w:id="1484392069">
                                                  <w:marLeft w:val="0"/>
                                                  <w:marRight w:val="0"/>
                                                  <w:marTop w:val="0"/>
                                                  <w:marBottom w:val="0"/>
                                                  <w:divBdr>
                                                    <w:top w:val="none" w:sz="0" w:space="0" w:color="auto"/>
                                                    <w:left w:val="none" w:sz="0" w:space="0" w:color="auto"/>
                                                    <w:bottom w:val="none" w:sz="0" w:space="0" w:color="auto"/>
                                                    <w:right w:val="none" w:sz="0" w:space="0" w:color="auto"/>
                                                  </w:divBdr>
                                                  <w:divsChild>
                                                    <w:div w:id="503205045">
                                                      <w:marLeft w:val="0"/>
                                                      <w:marRight w:val="0"/>
                                                      <w:marTop w:val="0"/>
                                                      <w:marBottom w:val="0"/>
                                                      <w:divBdr>
                                                        <w:top w:val="none" w:sz="0" w:space="0" w:color="auto"/>
                                                        <w:left w:val="none" w:sz="0" w:space="0" w:color="auto"/>
                                                        <w:bottom w:val="none" w:sz="0" w:space="0" w:color="auto"/>
                                                        <w:right w:val="none" w:sz="0" w:space="0" w:color="auto"/>
                                                      </w:divBdr>
                                                      <w:divsChild>
                                                        <w:div w:id="662271318">
                                                          <w:marLeft w:val="0"/>
                                                          <w:marRight w:val="0"/>
                                                          <w:marTop w:val="0"/>
                                                          <w:marBottom w:val="0"/>
                                                          <w:divBdr>
                                                            <w:top w:val="none" w:sz="0" w:space="0" w:color="auto"/>
                                                            <w:left w:val="none" w:sz="0" w:space="0" w:color="auto"/>
                                                            <w:bottom w:val="none" w:sz="0" w:space="0" w:color="auto"/>
                                                            <w:right w:val="none" w:sz="0" w:space="0" w:color="auto"/>
                                                          </w:divBdr>
                                                          <w:divsChild>
                                                            <w:div w:id="308901999">
                                                              <w:marLeft w:val="0"/>
                                                              <w:marRight w:val="0"/>
                                                              <w:marTop w:val="0"/>
                                                              <w:marBottom w:val="0"/>
                                                              <w:divBdr>
                                                                <w:top w:val="none" w:sz="0" w:space="0" w:color="auto"/>
                                                                <w:left w:val="none" w:sz="0" w:space="0" w:color="auto"/>
                                                                <w:bottom w:val="none" w:sz="0" w:space="0" w:color="auto"/>
                                                                <w:right w:val="none" w:sz="0" w:space="0" w:color="auto"/>
                                                              </w:divBdr>
                                                            </w:div>
                                                            <w:div w:id="384376881">
                                                              <w:marLeft w:val="0"/>
                                                              <w:marRight w:val="0"/>
                                                              <w:marTop w:val="0"/>
                                                              <w:marBottom w:val="0"/>
                                                              <w:divBdr>
                                                                <w:top w:val="none" w:sz="0" w:space="0" w:color="auto"/>
                                                                <w:left w:val="none" w:sz="0" w:space="0" w:color="auto"/>
                                                                <w:bottom w:val="none" w:sz="0" w:space="0" w:color="auto"/>
                                                                <w:right w:val="none" w:sz="0" w:space="0" w:color="auto"/>
                                                              </w:divBdr>
                                                            </w:div>
                                                            <w:div w:id="406735441">
                                                              <w:marLeft w:val="0"/>
                                                              <w:marRight w:val="0"/>
                                                              <w:marTop w:val="0"/>
                                                              <w:marBottom w:val="0"/>
                                                              <w:divBdr>
                                                                <w:top w:val="none" w:sz="0" w:space="0" w:color="auto"/>
                                                                <w:left w:val="none" w:sz="0" w:space="0" w:color="auto"/>
                                                                <w:bottom w:val="none" w:sz="0" w:space="0" w:color="auto"/>
                                                                <w:right w:val="none" w:sz="0" w:space="0" w:color="auto"/>
                                                              </w:divBdr>
                                                            </w:div>
                                                            <w:div w:id="424545768">
                                                              <w:marLeft w:val="0"/>
                                                              <w:marRight w:val="0"/>
                                                              <w:marTop w:val="0"/>
                                                              <w:marBottom w:val="0"/>
                                                              <w:divBdr>
                                                                <w:top w:val="none" w:sz="0" w:space="0" w:color="auto"/>
                                                                <w:left w:val="none" w:sz="0" w:space="0" w:color="auto"/>
                                                                <w:bottom w:val="none" w:sz="0" w:space="0" w:color="auto"/>
                                                                <w:right w:val="none" w:sz="0" w:space="0" w:color="auto"/>
                                                              </w:divBdr>
                                                            </w:div>
                                                            <w:div w:id="690031707">
                                                              <w:marLeft w:val="0"/>
                                                              <w:marRight w:val="0"/>
                                                              <w:marTop w:val="0"/>
                                                              <w:marBottom w:val="0"/>
                                                              <w:divBdr>
                                                                <w:top w:val="none" w:sz="0" w:space="0" w:color="auto"/>
                                                                <w:left w:val="none" w:sz="0" w:space="0" w:color="auto"/>
                                                                <w:bottom w:val="none" w:sz="0" w:space="0" w:color="auto"/>
                                                                <w:right w:val="none" w:sz="0" w:space="0" w:color="auto"/>
                                                              </w:divBdr>
                                                            </w:div>
                                                            <w:div w:id="935603205">
                                                              <w:marLeft w:val="0"/>
                                                              <w:marRight w:val="0"/>
                                                              <w:marTop w:val="0"/>
                                                              <w:marBottom w:val="0"/>
                                                              <w:divBdr>
                                                                <w:top w:val="none" w:sz="0" w:space="0" w:color="auto"/>
                                                                <w:left w:val="none" w:sz="0" w:space="0" w:color="auto"/>
                                                                <w:bottom w:val="none" w:sz="0" w:space="0" w:color="auto"/>
                                                                <w:right w:val="none" w:sz="0" w:space="0" w:color="auto"/>
                                                              </w:divBdr>
                                                            </w:div>
                                                            <w:div w:id="1435054735">
                                                              <w:marLeft w:val="0"/>
                                                              <w:marRight w:val="0"/>
                                                              <w:marTop w:val="0"/>
                                                              <w:marBottom w:val="0"/>
                                                              <w:divBdr>
                                                                <w:top w:val="none" w:sz="0" w:space="0" w:color="auto"/>
                                                                <w:left w:val="none" w:sz="0" w:space="0" w:color="auto"/>
                                                                <w:bottom w:val="none" w:sz="0" w:space="0" w:color="auto"/>
                                                                <w:right w:val="none" w:sz="0" w:space="0" w:color="auto"/>
                                                              </w:divBdr>
                                                            </w:div>
                                                            <w:div w:id="17870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8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Teacher Version</vt:lpstr>
    </vt:vector>
  </TitlesOfParts>
  <Company>Microsoft</Company>
  <LinksUpToDate>false</LinksUpToDate>
  <CharactersWithSpaces>8737</CharactersWithSpaces>
  <SharedDoc>false</SharedDoc>
  <HLinks>
    <vt:vector size="24" baseType="variant">
      <vt:variant>
        <vt:i4>3080230</vt:i4>
      </vt:variant>
      <vt:variant>
        <vt:i4>9</vt:i4>
      </vt:variant>
      <vt:variant>
        <vt:i4>0</vt:i4>
      </vt:variant>
      <vt:variant>
        <vt:i4>5</vt:i4>
      </vt:variant>
      <vt:variant>
        <vt:lpwstr>https://www.youtube.com/watch?v=bArNmKbYVm8</vt:lpwstr>
      </vt:variant>
      <vt:variant>
        <vt:lpwstr/>
      </vt:variant>
      <vt:variant>
        <vt:i4>4718659</vt:i4>
      </vt:variant>
      <vt:variant>
        <vt:i4>6</vt:i4>
      </vt:variant>
      <vt:variant>
        <vt:i4>0</vt:i4>
      </vt:variant>
      <vt:variant>
        <vt:i4>5</vt:i4>
      </vt:variant>
      <vt:variant>
        <vt:lpwstr>http://www.amazingbees.com.au/bees-for-kids.html</vt:lpwstr>
      </vt:variant>
      <vt:variant>
        <vt:lpwstr/>
      </vt:variant>
      <vt:variant>
        <vt:i4>4718659</vt:i4>
      </vt:variant>
      <vt:variant>
        <vt:i4>3</vt:i4>
      </vt:variant>
      <vt:variant>
        <vt:i4>0</vt:i4>
      </vt:variant>
      <vt:variant>
        <vt:i4>5</vt:i4>
      </vt:variant>
      <vt:variant>
        <vt:lpwstr>http://www.amazingbees.com.au/bees-for-kids.html</vt:lpwstr>
      </vt:variant>
      <vt:variant>
        <vt:lpwstr/>
      </vt:variant>
      <vt:variant>
        <vt:i4>1441794</vt:i4>
      </vt:variant>
      <vt:variant>
        <vt:i4>0</vt:i4>
      </vt:variant>
      <vt:variant>
        <vt:i4>0</vt:i4>
      </vt:variant>
      <vt:variant>
        <vt:i4>5</vt:i4>
      </vt:variant>
      <vt:variant>
        <vt:lpwstr>http://www.sciencekids.co.nz/videos/animals/bees.html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Version</dc:title>
  <dc:creator>Morlin</dc:creator>
  <cp:lastModifiedBy>Morlin</cp:lastModifiedBy>
  <cp:revision>8</cp:revision>
  <cp:lastPrinted>2015-08-07T19:54:00Z</cp:lastPrinted>
  <dcterms:created xsi:type="dcterms:W3CDTF">2015-08-07T19:40:00Z</dcterms:created>
  <dcterms:modified xsi:type="dcterms:W3CDTF">2015-10-08T07:52:00Z</dcterms:modified>
</cp:coreProperties>
</file>